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4EDC2" w14:textId="77777777" w:rsidR="00302CE2" w:rsidRDefault="00302CE2" w:rsidP="00C160E3">
      <w:pPr>
        <w:ind w:firstLine="0"/>
        <w:rPr>
          <w:rFonts w:ascii="Arial" w:hAnsi="Arial" w:cs="Arial"/>
          <w:sz w:val="28"/>
          <w:szCs w:val="28"/>
        </w:rPr>
      </w:pPr>
      <w:bookmarkStart w:id="0" w:name="_Toc489782004"/>
      <w:bookmarkStart w:id="1" w:name="_Toc489782027"/>
    </w:p>
    <w:p w14:paraId="7680209A" w14:textId="77777777" w:rsidR="00302CE2" w:rsidRDefault="00302CE2" w:rsidP="00F414CA">
      <w:pPr>
        <w:ind w:firstLine="0"/>
        <w:jc w:val="center"/>
        <w:rPr>
          <w:rFonts w:ascii="Arial" w:hAnsi="Arial" w:cs="Arial"/>
          <w:sz w:val="28"/>
          <w:szCs w:val="28"/>
        </w:rPr>
      </w:pPr>
    </w:p>
    <w:p w14:paraId="52AF4CDB" w14:textId="77777777" w:rsidR="00B177CB" w:rsidRPr="00193CD9" w:rsidRDefault="00B177CB" w:rsidP="00B177CB">
      <w:pPr>
        <w:rPr>
          <w:b/>
          <w:bCs/>
        </w:rPr>
      </w:pPr>
    </w:p>
    <w:p w14:paraId="68B8176B" w14:textId="77777777" w:rsidR="00BC278D" w:rsidRPr="00DA657E" w:rsidRDefault="00BC278D" w:rsidP="00BC278D">
      <w:pPr>
        <w:pStyle w:val="NOM"/>
        <w:ind w:left="284" w:right="-1" w:hanging="11"/>
        <w:rPr>
          <w:rFonts w:ascii="Aptos" w:hAnsi="Aptos" w:cs="Aptos"/>
        </w:rPr>
      </w:pPr>
      <w:r w:rsidRPr="00DA657E">
        <w:rPr>
          <w:rFonts w:ascii="Aptos" w:hAnsi="Aptos" w:cs="Aptos"/>
        </w:rPr>
        <w:t xml:space="preserve">MARCHE PUBLIC DE </w:t>
      </w:r>
      <w:r>
        <w:rPr>
          <w:rFonts w:ascii="Aptos" w:hAnsi="Aptos" w:cs="Aptos"/>
        </w:rPr>
        <w:t>PRESTATIONS INTELLECTUELLES</w:t>
      </w:r>
    </w:p>
    <w:p w14:paraId="4D5AFFA6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370E5AD2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  <w:sz w:val="18"/>
          <w:szCs w:val="18"/>
        </w:rPr>
      </w:pPr>
    </w:p>
    <w:p w14:paraId="2CDCB6E1" w14:textId="77777777" w:rsidR="00AE609A" w:rsidRPr="000F129C" w:rsidRDefault="00AE609A" w:rsidP="00B177CB">
      <w:pPr>
        <w:pStyle w:val="OBJET"/>
        <w:spacing w:after="0"/>
        <w:rPr>
          <w:rFonts w:ascii="Calibri" w:hAnsi="Calibri" w:cstheme="minorHAnsi"/>
          <w:sz w:val="28"/>
          <w:szCs w:val="28"/>
        </w:rPr>
      </w:pPr>
    </w:p>
    <w:p w14:paraId="3CBF0A1F" w14:textId="3DC2B417" w:rsidR="00B177CB" w:rsidRPr="000F129C" w:rsidRDefault="00B177CB" w:rsidP="00B177CB">
      <w:pPr>
        <w:pStyle w:val="OBJET"/>
        <w:spacing w:after="0"/>
        <w:rPr>
          <w:rFonts w:ascii="Calibri" w:hAnsi="Calibri" w:cstheme="minorHAnsi"/>
          <w:sz w:val="28"/>
          <w:szCs w:val="28"/>
        </w:rPr>
      </w:pPr>
      <w:r w:rsidRPr="000F129C">
        <w:rPr>
          <w:rFonts w:ascii="Calibri" w:hAnsi="Calibri" w:cstheme="minorHAnsi"/>
          <w:sz w:val="28"/>
          <w:szCs w:val="28"/>
        </w:rPr>
        <w:t>Groupement de commandes</w:t>
      </w:r>
    </w:p>
    <w:p w14:paraId="07F42D51" w14:textId="77777777" w:rsidR="00B177CB" w:rsidRPr="000F129C" w:rsidRDefault="00B177CB" w:rsidP="00B177CB">
      <w:pPr>
        <w:pStyle w:val="OBJET"/>
        <w:rPr>
          <w:rFonts w:ascii="Calibri" w:hAnsi="Calibri" w:cstheme="minorHAnsi"/>
        </w:rPr>
      </w:pPr>
      <w:r w:rsidRPr="000F129C">
        <w:rPr>
          <w:rFonts w:ascii="Calibri" w:hAnsi="Calibri" w:cstheme="minorHAnsi"/>
        </w:rPr>
        <w:t>________</w:t>
      </w:r>
    </w:p>
    <w:p w14:paraId="7C0A5EC6" w14:textId="1E8D4C1C" w:rsidR="003E0608" w:rsidRDefault="004C0809" w:rsidP="00AE609A">
      <w:pPr>
        <w:pStyle w:val="OBJET"/>
        <w:spacing w:after="0"/>
        <w:rPr>
          <w:rFonts w:ascii="Calibri" w:hAnsi="Calibri" w:cstheme="minorHAnsi"/>
        </w:rPr>
      </w:pPr>
      <w:r>
        <w:rPr>
          <w:rFonts w:ascii="Calibri" w:hAnsi="Calibri" w:cstheme="minorHAnsi"/>
        </w:rPr>
        <w:t>Mission de commissa</w:t>
      </w:r>
      <w:r w:rsidR="00BC278D">
        <w:rPr>
          <w:rFonts w:ascii="Calibri" w:hAnsi="Calibri" w:cstheme="minorHAnsi"/>
        </w:rPr>
        <w:t>riat</w:t>
      </w:r>
      <w:r>
        <w:rPr>
          <w:rFonts w:ascii="Calibri" w:hAnsi="Calibri" w:cstheme="minorHAnsi"/>
        </w:rPr>
        <w:t xml:space="preserve"> aux comptes</w:t>
      </w:r>
    </w:p>
    <w:p w14:paraId="15F7CFA4" w14:textId="77777777" w:rsidR="004C0809" w:rsidRPr="004C0809" w:rsidRDefault="00B177CB" w:rsidP="004C0809">
      <w:pPr>
        <w:pStyle w:val="OBJET"/>
        <w:rPr>
          <w:rFonts w:ascii="Calibri" w:hAnsi="Calibri" w:cstheme="minorHAnsi"/>
        </w:rPr>
      </w:pPr>
      <w:r w:rsidRPr="000F129C">
        <w:rPr>
          <w:rFonts w:ascii="Calibri" w:hAnsi="Calibri" w:cstheme="minorHAnsi"/>
        </w:rPr>
        <w:t>N° 2</w:t>
      </w:r>
      <w:r w:rsidR="004C0809">
        <w:rPr>
          <w:rFonts w:ascii="Calibri" w:hAnsi="Calibri" w:cstheme="minorHAnsi"/>
        </w:rPr>
        <w:t>5</w:t>
      </w:r>
      <w:r w:rsidRPr="000F129C">
        <w:rPr>
          <w:rFonts w:ascii="Calibri" w:hAnsi="Calibri" w:cstheme="minorHAnsi"/>
        </w:rPr>
        <w:t>-M-S3</w:t>
      </w:r>
      <w:r w:rsidR="004C0809">
        <w:rPr>
          <w:rFonts w:ascii="Calibri" w:hAnsi="Calibri" w:cstheme="minorHAnsi"/>
        </w:rPr>
        <w:t>V</w:t>
      </w:r>
      <w:r w:rsidRPr="000F129C">
        <w:rPr>
          <w:rFonts w:ascii="Calibri" w:hAnsi="Calibri" w:cstheme="minorHAnsi"/>
        </w:rPr>
        <w:t>-0</w:t>
      </w:r>
      <w:r w:rsidR="004C0809">
        <w:rPr>
          <w:rFonts w:ascii="Calibri" w:hAnsi="Calibri" w:cstheme="minorHAnsi"/>
        </w:rPr>
        <w:t>44</w:t>
      </w:r>
      <w:r w:rsidR="004C0809">
        <w:rPr>
          <w:rFonts w:ascii="Calibri" w:hAnsi="Calibri" w:cstheme="minorHAnsi"/>
        </w:rPr>
        <w:br/>
      </w:r>
    </w:p>
    <w:p w14:paraId="51D34228" w14:textId="07CD8FB1" w:rsidR="00B177CB" w:rsidRPr="000F129C" w:rsidRDefault="004C0809" w:rsidP="004C0809">
      <w:pPr>
        <w:pStyle w:val="OBJET"/>
        <w:spacing w:after="0"/>
        <w:rPr>
          <w:rFonts w:ascii="Calibri" w:hAnsi="Calibri" w:cstheme="minorHAnsi"/>
        </w:rPr>
      </w:pPr>
      <w:bookmarkStart w:id="2" w:name="_Hlk212191803"/>
      <w:r w:rsidRPr="004C0809">
        <w:rPr>
          <w:rFonts w:ascii="Calibri" w:hAnsi="Calibri" w:cstheme="minorHAnsi"/>
        </w:rPr>
        <w:t>Lot 1 – Mission de commissa</w:t>
      </w:r>
      <w:r w:rsidR="00BC278D">
        <w:rPr>
          <w:rFonts w:ascii="Calibri" w:hAnsi="Calibri" w:cstheme="minorHAnsi"/>
        </w:rPr>
        <w:t>riat</w:t>
      </w:r>
      <w:r w:rsidRPr="004C0809">
        <w:rPr>
          <w:rFonts w:ascii="Calibri" w:hAnsi="Calibri" w:cstheme="minorHAnsi"/>
        </w:rPr>
        <w:t xml:space="preserve"> aux comptes pour les besoins de la CCIAMP - exercices comptables 2026 à 2031</w:t>
      </w:r>
    </w:p>
    <w:bookmarkEnd w:id="2"/>
    <w:p w14:paraId="52EADE53" w14:textId="1760075F" w:rsidR="00AE609A" w:rsidRPr="000F129C" w:rsidRDefault="00AE609A" w:rsidP="00AE609A">
      <w:pPr>
        <w:pStyle w:val="OBJET"/>
        <w:spacing w:after="0"/>
        <w:rPr>
          <w:rFonts w:ascii="Calibri" w:hAnsi="Calibri" w:cstheme="minorHAnsi"/>
          <w:sz w:val="18"/>
          <w:szCs w:val="18"/>
        </w:rPr>
      </w:pPr>
      <w:r w:rsidRPr="000F129C">
        <w:rPr>
          <w:rFonts w:ascii="Calibri" w:hAnsi="Calibri" w:cstheme="minorHAnsi"/>
        </w:rPr>
        <w:t xml:space="preserve"> </w:t>
      </w:r>
    </w:p>
    <w:p w14:paraId="309DEC12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1647BCF7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59290501" w14:textId="3375E2A0" w:rsidR="00B177CB" w:rsidRPr="000F129C" w:rsidRDefault="00B177CB" w:rsidP="00B177CB">
      <w:pPr>
        <w:pStyle w:val="NOM"/>
        <w:rPr>
          <w:rFonts w:ascii="Calibri" w:hAnsi="Calibri" w:cstheme="minorHAnsi"/>
          <w:sz w:val="32"/>
          <w:szCs w:val="32"/>
        </w:rPr>
      </w:pPr>
      <w:r w:rsidRPr="000F129C">
        <w:rPr>
          <w:rFonts w:ascii="Calibri" w:hAnsi="Calibri" w:cstheme="minorHAnsi"/>
          <w:sz w:val="32"/>
          <w:szCs w:val="32"/>
        </w:rPr>
        <w:t xml:space="preserve">Cadre de </w:t>
      </w:r>
      <w:r w:rsidR="00B73CF8">
        <w:rPr>
          <w:rFonts w:ascii="Calibri" w:hAnsi="Calibri" w:cstheme="minorHAnsi"/>
          <w:sz w:val="32"/>
          <w:szCs w:val="32"/>
        </w:rPr>
        <w:t>R</w:t>
      </w:r>
      <w:r w:rsidRPr="000F129C">
        <w:rPr>
          <w:rFonts w:ascii="Calibri" w:hAnsi="Calibri" w:cstheme="minorHAnsi"/>
          <w:sz w:val="32"/>
          <w:szCs w:val="32"/>
        </w:rPr>
        <w:t xml:space="preserve">éponse </w:t>
      </w:r>
      <w:r w:rsidR="00B73CF8">
        <w:rPr>
          <w:rFonts w:ascii="Calibri" w:hAnsi="Calibri" w:cstheme="minorHAnsi"/>
          <w:sz w:val="32"/>
          <w:szCs w:val="32"/>
        </w:rPr>
        <w:t>Technique</w:t>
      </w:r>
    </w:p>
    <w:p w14:paraId="628B1FDC" w14:textId="77777777" w:rsidR="00B177CB" w:rsidRPr="000F129C" w:rsidRDefault="00B177CB" w:rsidP="00B177CB">
      <w:pPr>
        <w:rPr>
          <w:rFonts w:ascii="Calibri" w:hAnsi="Calibri" w:cstheme="minorHAnsi"/>
          <w:b/>
          <w:bCs/>
        </w:rPr>
      </w:pPr>
    </w:p>
    <w:p w14:paraId="6FCB978B" w14:textId="0F414E2F" w:rsidR="00F119E7" w:rsidRPr="000F129C" w:rsidRDefault="00F119E7" w:rsidP="000203A1">
      <w:pPr>
        <w:pStyle w:val="Paragraphedeliste"/>
        <w:spacing w:before="60" w:after="60" w:line="240" w:lineRule="auto"/>
        <w:ind w:left="0" w:right="23"/>
        <w:jc w:val="both"/>
        <w:rPr>
          <w:rFonts w:cstheme="minorHAnsi"/>
          <w:b/>
        </w:rPr>
      </w:pPr>
    </w:p>
    <w:p w14:paraId="6BAC2AF1" w14:textId="4FACCF3C" w:rsidR="002B6E0E" w:rsidRPr="002E0D53" w:rsidRDefault="002B6E0E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4F81BD" w:themeColor="accent1"/>
          <w:kern w:val="3"/>
          <w:sz w:val="20"/>
          <w:szCs w:val="20"/>
        </w:rPr>
      </w:pPr>
      <w:r w:rsidRPr="00AB6836">
        <w:rPr>
          <w:rFonts w:cstheme="minorHAnsi"/>
          <w:bCs/>
          <w:color w:val="4F81BD" w:themeColor="accent1"/>
          <w:kern w:val="3"/>
          <w:sz w:val="20"/>
          <w:szCs w:val="20"/>
        </w:rPr>
        <w:t xml:space="preserve">Les aspects qualitatifs et les aspects environnementaux de l’offre du soumissionnaire sont intégralement constitués par les éléments contenus dans le présent </w:t>
      </w:r>
      <w:r w:rsidRPr="00AB6836">
        <w:rPr>
          <w:rFonts w:cstheme="minorHAnsi"/>
          <w:bCs/>
          <w:color w:val="4F81BD" w:themeColor="accent1"/>
          <w:kern w:val="3"/>
          <w:sz w:val="20"/>
          <w:szCs w:val="20"/>
          <w:u w:val="thick"/>
        </w:rPr>
        <w:t>Cadre de réponse</w:t>
      </w:r>
      <w:r w:rsidRPr="00AB6836">
        <w:rPr>
          <w:rFonts w:cstheme="minorHAnsi"/>
          <w:bCs/>
          <w:color w:val="4F81BD" w:themeColor="accent1"/>
        </w:rPr>
        <w:t xml:space="preserve"> </w:t>
      </w:r>
      <w:r w:rsidRPr="00AB6836">
        <w:rPr>
          <w:rFonts w:cstheme="minorHAnsi"/>
          <w:bCs/>
          <w:color w:val="4F81BD" w:themeColor="accent1"/>
          <w:kern w:val="3"/>
          <w:sz w:val="20"/>
          <w:szCs w:val="20"/>
        </w:rPr>
        <w:t>et par les échantillons remis en complément.</w:t>
      </w:r>
    </w:p>
    <w:p w14:paraId="0C3F585B" w14:textId="77777777" w:rsidR="003E0608" w:rsidRDefault="003E0608" w:rsidP="002B6E0E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036CAA"/>
          <w:kern w:val="3"/>
          <w:sz w:val="20"/>
          <w:szCs w:val="20"/>
        </w:rPr>
      </w:pPr>
    </w:p>
    <w:p w14:paraId="65EE5228" w14:textId="71956DC3" w:rsidR="003E0608" w:rsidRPr="00AB6836" w:rsidRDefault="00AB6836" w:rsidP="00AB6836">
      <w:pPr>
        <w:spacing w:before="60" w:after="60" w:line="240" w:lineRule="auto"/>
        <w:ind w:right="23" w:firstLine="0"/>
        <w:jc w:val="both"/>
        <w:rPr>
          <w:rFonts w:ascii="Calibri" w:eastAsia="Calibri" w:hAnsi="Calibri" w:cstheme="minorHAnsi"/>
          <w:b/>
          <w:color w:val="4F81BD" w:themeColor="accent1"/>
          <w:kern w:val="3"/>
          <w:sz w:val="20"/>
          <w:szCs w:val="20"/>
          <w:lang w:eastAsia="en-US"/>
        </w:rPr>
      </w:pPr>
      <w:r w:rsidRPr="00AB6836">
        <w:rPr>
          <w:rFonts w:ascii="Calibri" w:eastAsia="Calibri" w:hAnsi="Calibri" w:cstheme="minorHAnsi"/>
          <w:b/>
          <w:color w:val="4F81BD" w:themeColor="accent1"/>
          <w:kern w:val="3"/>
          <w:sz w:val="20"/>
          <w:szCs w:val="20"/>
          <w:highlight w:val="yellow"/>
          <w:lang w:eastAsia="en-US"/>
        </w:rPr>
        <w:t>Un renvoi sur un autre document peut être nécessaire, dans ce cas merci de le référencer et de l’identifier précisément dans chaque sous-critère.</w:t>
      </w:r>
    </w:p>
    <w:p w14:paraId="671617E3" w14:textId="77777777" w:rsidR="003E0608" w:rsidRPr="000F129C" w:rsidRDefault="003E0608" w:rsidP="002B6E0E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036CAA"/>
          <w:kern w:val="3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153AE" w:rsidRPr="000F129C" w14:paraId="57B970EE" w14:textId="77777777">
        <w:tc>
          <w:tcPr>
            <w:tcW w:w="9287" w:type="dxa"/>
          </w:tcPr>
          <w:p w14:paraId="7E4CE689" w14:textId="301AE260" w:rsidR="003153AE" w:rsidRPr="000F129C" w:rsidRDefault="003153AE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  <w:r w:rsidRPr="000F129C">
              <w:rPr>
                <w:rFonts w:cstheme="minorHAnsi"/>
                <w:b/>
                <w:sz w:val="22"/>
                <w:szCs w:val="22"/>
              </w:rPr>
              <w:t>Nom du soumissionnaire</w:t>
            </w:r>
          </w:p>
          <w:p w14:paraId="67350AF5" w14:textId="77777777" w:rsidR="003153AE" w:rsidRPr="000F129C" w:rsidRDefault="003153AE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  <w:p w14:paraId="36CA23CF" w14:textId="77777777" w:rsidR="003153AE" w:rsidRPr="000F129C" w:rsidRDefault="003153AE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  <w:p w14:paraId="03CC8290" w14:textId="77777777" w:rsidR="003153AE" w:rsidRPr="000F129C" w:rsidRDefault="003153AE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3153AE" w:rsidRPr="000F129C" w14:paraId="07208514" w14:textId="77777777">
        <w:tc>
          <w:tcPr>
            <w:tcW w:w="9287" w:type="dxa"/>
          </w:tcPr>
          <w:p w14:paraId="002E3128" w14:textId="77777777" w:rsidR="003153AE" w:rsidRPr="000F129C" w:rsidRDefault="003153AE">
            <w:pPr>
              <w:suppressAutoHyphens/>
              <w:spacing w:before="120" w:after="120" w:line="240" w:lineRule="auto"/>
              <w:ind w:firstLine="0"/>
              <w:jc w:val="center"/>
              <w:rPr>
                <w:rFonts w:cstheme="minorHAnsi"/>
                <w:sz w:val="22"/>
                <w:szCs w:val="22"/>
                <w:lang w:eastAsia="zh-CN"/>
              </w:rPr>
            </w:pPr>
            <w:r w:rsidRPr="000F129C">
              <w:rPr>
                <w:rFonts w:cstheme="minorHAnsi"/>
                <w:sz w:val="22"/>
                <w:szCs w:val="22"/>
                <w:lang w:eastAsia="zh-CN"/>
              </w:rPr>
              <w:t xml:space="preserve">Ce document, constitutif de l’offre du soumissionnaire, </w:t>
            </w:r>
            <w:r w:rsidRPr="000F129C">
              <w:rPr>
                <w:rFonts w:cstheme="minorHAnsi"/>
                <w:sz w:val="22"/>
                <w:szCs w:val="22"/>
                <w:lang w:eastAsia="zh-CN"/>
              </w:rPr>
              <w:br/>
              <w:t xml:space="preserve">doit faire l’objet d’une </w:t>
            </w:r>
            <w:r w:rsidRPr="000F129C">
              <w:rPr>
                <w:rFonts w:cstheme="minorHAnsi"/>
                <w:b/>
                <w:color w:val="036CAA"/>
                <w:sz w:val="22"/>
                <w:szCs w:val="22"/>
                <w:lang w:eastAsia="zh-CN"/>
              </w:rPr>
              <w:t>signature électronique</w:t>
            </w:r>
            <w:r w:rsidRPr="000F129C">
              <w:rPr>
                <w:rFonts w:cstheme="minorHAnsi"/>
                <w:color w:val="036CAA"/>
                <w:sz w:val="22"/>
                <w:szCs w:val="22"/>
                <w:lang w:eastAsia="zh-CN"/>
              </w:rPr>
              <w:t>.</w:t>
            </w:r>
          </w:p>
        </w:tc>
      </w:tr>
    </w:tbl>
    <w:p w14:paraId="059E16EE" w14:textId="77777777" w:rsidR="003153AE" w:rsidRPr="000F129C" w:rsidRDefault="003153AE" w:rsidP="003153AE">
      <w:pPr>
        <w:suppressAutoHyphens/>
        <w:spacing w:line="240" w:lineRule="auto"/>
        <w:ind w:firstLine="0"/>
        <w:jc w:val="both"/>
        <w:rPr>
          <w:rFonts w:ascii="Calibri" w:hAnsi="Calibri" w:cstheme="minorHAnsi"/>
          <w:sz w:val="22"/>
          <w:szCs w:val="22"/>
          <w:lang w:eastAsia="zh-CN"/>
        </w:rPr>
      </w:pPr>
    </w:p>
    <w:bookmarkEnd w:id="0"/>
    <w:bookmarkEnd w:id="1"/>
    <w:p w14:paraId="2A71DBE3" w14:textId="77777777" w:rsidR="002E0D53" w:rsidRDefault="00664B8A" w:rsidP="00F5507C">
      <w:pPr>
        <w:spacing w:line="240" w:lineRule="auto"/>
        <w:ind w:firstLine="0"/>
        <w:rPr>
          <w:rFonts w:ascii="Calibri" w:hAnsi="Calibri" w:cstheme="minorHAnsi"/>
          <w:b/>
          <w:sz w:val="20"/>
          <w:szCs w:val="20"/>
        </w:rPr>
        <w:sectPr w:rsidR="002E0D53" w:rsidSect="002E0D5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418" w:bottom="1021" w:left="1418" w:header="851" w:footer="680" w:gutter="0"/>
          <w:cols w:space="708"/>
          <w:titlePg/>
          <w:docGrid w:linePitch="360"/>
        </w:sectPr>
      </w:pPr>
      <w:r w:rsidRPr="000F129C">
        <w:rPr>
          <w:rFonts w:ascii="Calibri" w:hAnsi="Calibri" w:cstheme="minorHAnsi"/>
          <w:b/>
          <w:sz w:val="20"/>
          <w:szCs w:val="20"/>
        </w:rPr>
        <w:br w:type="page"/>
      </w:r>
    </w:p>
    <w:p w14:paraId="4F8E2E81" w14:textId="2B4BCB8B" w:rsidR="002E0D53" w:rsidRPr="002E0D53" w:rsidRDefault="002E0D53" w:rsidP="002E0D53">
      <w:pPr>
        <w:spacing w:before="60" w:after="60" w:line="240" w:lineRule="auto"/>
        <w:ind w:right="23" w:firstLine="0"/>
        <w:jc w:val="center"/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</w:pPr>
      <w:bookmarkStart w:id="3" w:name="_Hlk212189076"/>
      <w:r w:rsidRPr="002E0D53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lastRenderedPageBreak/>
        <w:t xml:space="preserve">ASPECTS QUALITATIFS – </w:t>
      </w:r>
      <w:r w:rsidRPr="002E0D53">
        <w:rPr>
          <w:rFonts w:asciiTheme="minorHAnsi" w:hAnsiTheme="minorHAnsi" w:cstheme="minorBidi"/>
          <w:color w:val="4F81BD" w:themeColor="accent1"/>
          <w:sz w:val="28"/>
          <w:szCs w:val="28"/>
        </w:rPr>
        <w:t>Note N(C2) pondérée à</w:t>
      </w:r>
      <w:r w:rsidRPr="002E0D53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t xml:space="preserve"> 4</w:t>
      </w:r>
      <w:r w:rsidR="004C0809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t>5</w:t>
      </w:r>
      <w:r w:rsidRPr="002E0D53">
        <w:rPr>
          <w:rFonts w:asciiTheme="minorHAnsi" w:hAnsiTheme="minorHAnsi" w:cstheme="minorBidi"/>
          <w:b/>
          <w:bCs/>
          <w:color w:val="4F81BD" w:themeColor="accent1"/>
          <w:sz w:val="28"/>
          <w:szCs w:val="28"/>
        </w:rPr>
        <w:t xml:space="preserve"> % </w:t>
      </w:r>
      <w:r w:rsidRPr="002E0D53">
        <w:rPr>
          <w:rFonts w:asciiTheme="minorHAnsi" w:hAnsiTheme="minorHAnsi" w:cstheme="minorBidi"/>
          <w:color w:val="4F81BD" w:themeColor="accent1"/>
          <w:sz w:val="28"/>
          <w:szCs w:val="28"/>
        </w:rPr>
        <w:t>de la note finale</w:t>
      </w:r>
      <w:bookmarkEnd w:id="3"/>
    </w:p>
    <w:p w14:paraId="1C9AE7C7" w14:textId="77777777" w:rsidR="002E0D53" w:rsidRDefault="002E0D53" w:rsidP="002E0D53">
      <w:pPr>
        <w:spacing w:line="240" w:lineRule="auto"/>
        <w:ind w:firstLine="0"/>
        <w:rPr>
          <w:rFonts w:asciiTheme="minorHAnsi" w:hAnsiTheme="minorHAnsi" w:cstheme="minorBidi"/>
          <w:sz w:val="16"/>
          <w:szCs w:val="16"/>
        </w:rPr>
      </w:pPr>
    </w:p>
    <w:p w14:paraId="0AABFF13" w14:textId="2A85BC38" w:rsidR="007E24F7" w:rsidRPr="00FA2CAF" w:rsidRDefault="007E24F7" w:rsidP="007E24F7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Bidi"/>
          <w:b/>
          <w:bCs/>
        </w:rPr>
      </w:pPr>
      <w:r w:rsidRPr="00A57BA6">
        <w:rPr>
          <w:rFonts w:asciiTheme="minorHAnsi" w:hAnsiTheme="minorHAnsi" w:cstheme="minorBidi"/>
          <w:b/>
          <w:bCs/>
          <w:highlight w:val="yellow"/>
        </w:rPr>
        <w:t xml:space="preserve">Sous-critère </w:t>
      </w:r>
      <w:r>
        <w:rPr>
          <w:rFonts w:asciiTheme="minorHAnsi" w:hAnsiTheme="minorHAnsi" w:cstheme="minorBidi"/>
          <w:b/>
          <w:bCs/>
          <w:highlight w:val="yellow"/>
        </w:rPr>
        <w:t>3</w:t>
      </w:r>
      <w:r w:rsidRPr="00A57BA6">
        <w:rPr>
          <w:rFonts w:asciiTheme="minorHAnsi" w:hAnsiTheme="minorHAnsi" w:cstheme="minorBidi"/>
          <w:b/>
          <w:bCs/>
          <w:highlight w:val="yellow"/>
        </w:rPr>
        <w:t xml:space="preserve"> (SC</w:t>
      </w:r>
      <w:r>
        <w:rPr>
          <w:rFonts w:asciiTheme="minorHAnsi" w:hAnsiTheme="minorHAnsi" w:cstheme="minorBidi"/>
          <w:b/>
          <w:bCs/>
          <w:highlight w:val="yellow"/>
        </w:rPr>
        <w:t>3</w:t>
      </w:r>
      <w:r w:rsidRPr="00A57BA6">
        <w:rPr>
          <w:rFonts w:asciiTheme="minorHAnsi" w:hAnsiTheme="minorHAnsi" w:cstheme="minorBidi"/>
          <w:b/>
          <w:bCs/>
          <w:highlight w:val="yellow"/>
        </w:rPr>
        <w:t>)</w:t>
      </w:r>
      <w:r w:rsidRPr="00FA2CAF">
        <w:rPr>
          <w:rFonts w:asciiTheme="minorHAnsi" w:hAnsiTheme="minorHAnsi" w:cstheme="minorBidi"/>
          <w:b/>
          <w:bCs/>
        </w:rPr>
        <w:t xml:space="preserve"> – Appréciation d</w:t>
      </w:r>
      <w:r>
        <w:rPr>
          <w:rFonts w:asciiTheme="minorHAnsi" w:hAnsiTheme="minorHAnsi" w:cstheme="minorBidi"/>
          <w:b/>
          <w:bCs/>
        </w:rPr>
        <w:t>e</w:t>
      </w:r>
      <w:r w:rsidRPr="00FA2CAF">
        <w:rPr>
          <w:rFonts w:asciiTheme="minorHAnsi" w:hAnsiTheme="minorHAnsi" w:cstheme="minorBidi"/>
          <w:b/>
          <w:bCs/>
        </w:rPr>
        <w:t xml:space="preserve"> </w:t>
      </w:r>
      <w:r>
        <w:rPr>
          <w:rFonts w:asciiTheme="minorHAnsi" w:hAnsiTheme="minorHAnsi" w:cstheme="minorBidi"/>
          <w:b/>
          <w:bCs/>
        </w:rPr>
        <w:t>la démarche méthodologique</w:t>
      </w:r>
      <w:r w:rsidR="00D300F7">
        <w:rPr>
          <w:rFonts w:asciiTheme="minorHAnsi" w:hAnsiTheme="minorHAnsi" w:cstheme="minorBidi"/>
          <w:b/>
          <w:bCs/>
        </w:rPr>
        <w:t xml:space="preserve"> et des supports de communications</w:t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 w:rsidR="00D300F7">
        <w:rPr>
          <w:rFonts w:asciiTheme="minorHAnsi" w:hAnsiTheme="minorHAnsi" w:cstheme="minorBidi"/>
          <w:b/>
          <w:bCs/>
        </w:rPr>
        <w:tab/>
      </w:r>
      <w:r>
        <w:rPr>
          <w:rFonts w:asciiTheme="minorHAnsi" w:hAnsiTheme="minorHAnsi" w:cstheme="minorBidi"/>
          <w:b/>
          <w:bCs/>
        </w:rPr>
        <w:tab/>
      </w:r>
      <w:r w:rsidRPr="00FA2CAF">
        <w:rPr>
          <w:rFonts w:asciiTheme="minorHAnsi" w:hAnsiTheme="minorHAnsi" w:cstheme="minorBidi"/>
          <w:b/>
          <w:bCs/>
        </w:rPr>
        <w:t xml:space="preserve"> (</w:t>
      </w:r>
      <w:r>
        <w:rPr>
          <w:rFonts w:asciiTheme="minorHAnsi" w:hAnsiTheme="minorHAnsi" w:cstheme="minorBidi"/>
          <w:b/>
          <w:bCs/>
        </w:rPr>
        <w:t>45</w:t>
      </w:r>
      <w:r w:rsidRPr="00FA2CAF">
        <w:rPr>
          <w:rFonts w:asciiTheme="minorHAnsi" w:hAnsiTheme="minorHAnsi" w:cstheme="minorBidi"/>
          <w:b/>
          <w:bCs/>
        </w:rPr>
        <w:t>%)</w:t>
      </w:r>
    </w:p>
    <w:p w14:paraId="03652B56" w14:textId="1D353570" w:rsidR="007E24F7" w:rsidRDefault="007E24F7" w:rsidP="007E24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Le soumissionnaire propose un calendrier annuel </w:t>
      </w:r>
      <w:r w:rsidR="00E36272">
        <w:rPr>
          <w:rFonts w:asciiTheme="minorHAnsi" w:hAnsiTheme="minorHAnsi" w:cstheme="minorHAnsi"/>
          <w:sz w:val="20"/>
          <w:szCs w:val="20"/>
        </w:rPr>
        <w:t xml:space="preserve">détaillé </w:t>
      </w:r>
      <w:r>
        <w:rPr>
          <w:rFonts w:asciiTheme="minorHAnsi" w:hAnsiTheme="minorHAnsi" w:cstheme="minorHAnsi"/>
          <w:sz w:val="20"/>
          <w:szCs w:val="20"/>
        </w:rPr>
        <w:t>de toutes les phases et étapes de ses interventions</w:t>
      </w:r>
      <w:r w:rsidR="00131232">
        <w:rPr>
          <w:rFonts w:asciiTheme="minorHAnsi" w:hAnsiTheme="minorHAnsi" w:cstheme="minorHAnsi"/>
          <w:sz w:val="20"/>
          <w:szCs w:val="20"/>
        </w:rPr>
        <w:t xml:space="preserve"> (audit, étude du contrôle interne, tests substantifs…)</w:t>
      </w:r>
      <w:r w:rsidR="00E36272">
        <w:rPr>
          <w:rFonts w:asciiTheme="minorHAnsi" w:hAnsiTheme="minorHAnsi" w:cstheme="minorHAnsi"/>
          <w:sz w:val="20"/>
          <w:szCs w:val="20"/>
        </w:rPr>
        <w:t xml:space="preserve"> prenant en compte les considérations du point 2.2 du CCTP.</w:t>
      </w:r>
    </w:p>
    <w:p w14:paraId="5B3C34E4" w14:textId="6F3DF1C6" w:rsidR="007E24F7" w:rsidRDefault="00131232" w:rsidP="007E24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Il</w:t>
      </w:r>
      <w:r w:rsidR="007E24F7">
        <w:rPr>
          <w:rFonts w:asciiTheme="minorHAnsi" w:hAnsiTheme="minorHAnsi" w:cstheme="minorHAnsi"/>
          <w:sz w:val="20"/>
          <w:szCs w:val="20"/>
        </w:rPr>
        <w:t xml:space="preserve"> détaill</w:t>
      </w:r>
      <w:r>
        <w:rPr>
          <w:rFonts w:asciiTheme="minorHAnsi" w:hAnsiTheme="minorHAnsi" w:cstheme="minorHAnsi"/>
          <w:sz w:val="20"/>
          <w:szCs w:val="20"/>
        </w:rPr>
        <w:t>e chaque phase</w:t>
      </w:r>
      <w:r w:rsidR="007E24F7">
        <w:rPr>
          <w:rFonts w:asciiTheme="minorHAnsi" w:hAnsiTheme="minorHAnsi" w:cstheme="minorHAnsi"/>
          <w:sz w:val="20"/>
          <w:szCs w:val="20"/>
        </w:rPr>
        <w:t xml:space="preserve"> en précisant </w:t>
      </w:r>
      <w:r>
        <w:rPr>
          <w:rFonts w:asciiTheme="minorHAnsi" w:hAnsiTheme="minorHAnsi" w:cstheme="minorHAnsi"/>
          <w:sz w:val="20"/>
          <w:szCs w:val="20"/>
        </w:rPr>
        <w:t xml:space="preserve">le temps prévisionnel </w:t>
      </w:r>
      <w:r w:rsidR="005B1B6A">
        <w:rPr>
          <w:rFonts w:asciiTheme="minorHAnsi" w:hAnsiTheme="minorHAnsi" w:cstheme="minorHAnsi"/>
          <w:sz w:val="20"/>
          <w:szCs w:val="20"/>
        </w:rPr>
        <w:t>de réalisation</w:t>
      </w:r>
      <w:r>
        <w:rPr>
          <w:rFonts w:asciiTheme="minorHAnsi" w:hAnsiTheme="minorHAnsi" w:cstheme="minorHAnsi"/>
          <w:sz w:val="20"/>
          <w:szCs w:val="20"/>
        </w:rPr>
        <w:t xml:space="preserve"> par profil d’intervenant</w:t>
      </w:r>
      <w:r w:rsidR="005B1B6A">
        <w:rPr>
          <w:rFonts w:asciiTheme="minorHAnsi" w:hAnsiTheme="minorHAnsi" w:cstheme="minorHAnsi"/>
          <w:sz w:val="20"/>
          <w:szCs w:val="20"/>
        </w:rPr>
        <w:t xml:space="preserve"> ainsi que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7E24F7">
        <w:rPr>
          <w:rFonts w:asciiTheme="minorHAnsi" w:hAnsiTheme="minorHAnsi" w:cstheme="minorHAnsi"/>
          <w:sz w:val="20"/>
          <w:szCs w:val="20"/>
        </w:rPr>
        <w:t>la méthodologie de travail</w:t>
      </w:r>
      <w:r w:rsidR="00E36272">
        <w:rPr>
          <w:rFonts w:asciiTheme="minorHAnsi" w:hAnsiTheme="minorHAnsi" w:cstheme="minorHAnsi"/>
          <w:sz w:val="20"/>
          <w:szCs w:val="20"/>
        </w:rPr>
        <w:t>.</w:t>
      </w:r>
    </w:p>
    <w:p w14:paraId="25FCEDD3" w14:textId="59FEA8A3" w:rsidR="00D300F7" w:rsidRDefault="00D300F7" w:rsidP="00D300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D’autre part, le soumissionnaire présente les différents supports de restitution et de présentation qu’il propose dans le présent marché. Il précise notamment leur formalisme ainsi que les thématiques abordées.</w:t>
      </w:r>
    </w:p>
    <w:p w14:paraId="7D2B28CF" w14:textId="77777777" w:rsidR="007E24F7" w:rsidRDefault="007E24F7" w:rsidP="007E24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0BB17CB" w14:textId="77777777" w:rsidR="007E24F7" w:rsidRPr="00582DD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48C9006" w14:textId="59DA20A5" w:rsidR="007E24F7" w:rsidRPr="00954EE5" w:rsidRDefault="00954EE5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color w:val="EE0000"/>
          <w:sz w:val="20"/>
          <w:szCs w:val="20"/>
        </w:rPr>
      </w:pPr>
      <w:r w:rsidRPr="00954EE5">
        <w:rPr>
          <w:rFonts w:asciiTheme="minorHAnsi" w:hAnsiTheme="minorHAnsi" w:cstheme="minorHAnsi"/>
          <w:color w:val="EE0000"/>
          <w:sz w:val="20"/>
          <w:szCs w:val="20"/>
        </w:rPr>
        <w:t>Rajouter dans les étapes du lot CCIR la consolidation des comptes</w:t>
      </w:r>
    </w:p>
    <w:p w14:paraId="4F7E28BF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5EDF6E3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5253198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EC407F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87355C0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BAD8C48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BEB5E5B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F8F8561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FFC962F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81A488B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35DAA33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B575F16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1E7B2E0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C5F3CD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526AA55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76154D2" w14:textId="77777777" w:rsidR="007E24F7" w:rsidRPr="00582DD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BFFEEB4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08A7B3F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239CA0E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ED3B870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74C0FF9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FDCCF5A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79F5351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667E4CA" w14:textId="77777777" w:rsidR="00131232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6C9C8AE" w14:textId="77777777" w:rsidR="00131232" w:rsidRPr="00582DD7" w:rsidRDefault="00131232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4755751" w14:textId="77777777" w:rsidR="007E24F7" w:rsidRPr="00582DD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4A395DE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2B93E84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28C2569" w14:textId="77777777" w:rsidR="007E24F7" w:rsidRDefault="007E24F7" w:rsidP="00D300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583F765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2B6DE1E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C740BA1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AEED417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74B3D77" w14:textId="77777777" w:rsidR="007E24F7" w:rsidRDefault="007E24F7" w:rsidP="007E24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DD25F21" w14:textId="77777777" w:rsidR="007E24F7" w:rsidRPr="00FA2CAF" w:rsidRDefault="007E24F7" w:rsidP="007E24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E5053CF" w14:textId="0C81C02C" w:rsidR="007E24F7" w:rsidRDefault="007E24F7">
      <w:pPr>
        <w:spacing w:line="240" w:lineRule="auto"/>
        <w:ind w:firstLine="0"/>
        <w:rPr>
          <w:rFonts w:asciiTheme="minorHAnsi" w:hAnsiTheme="minorHAnsi" w:cstheme="minorBidi"/>
          <w:sz w:val="16"/>
          <w:szCs w:val="16"/>
        </w:rPr>
      </w:pPr>
      <w:r>
        <w:rPr>
          <w:rFonts w:asciiTheme="minorHAnsi" w:hAnsiTheme="minorHAnsi" w:cstheme="minorBidi"/>
          <w:sz w:val="16"/>
          <w:szCs w:val="16"/>
        </w:rPr>
        <w:br w:type="page"/>
      </w:r>
    </w:p>
    <w:p w14:paraId="7DBA79C2" w14:textId="2F5ED4BF" w:rsidR="002E0D53" w:rsidRPr="002E0D53" w:rsidRDefault="002E0D53" w:rsidP="002E0D53">
      <w:pPr>
        <w:pBdr>
          <w:bottom w:val="single" w:sz="4" w:space="1" w:color="000000"/>
        </w:pBdr>
        <w:suppressAutoHyphens/>
        <w:spacing w:line="240" w:lineRule="auto"/>
        <w:ind w:firstLine="0"/>
        <w:jc w:val="both"/>
        <w:rPr>
          <w:rFonts w:asciiTheme="minorHAnsi" w:hAnsiTheme="minorHAnsi" w:cstheme="minorBidi"/>
        </w:rPr>
      </w:pPr>
      <w:r w:rsidRPr="004C0809">
        <w:rPr>
          <w:rFonts w:asciiTheme="minorHAnsi" w:hAnsiTheme="minorHAnsi" w:cstheme="minorBidi"/>
          <w:b/>
          <w:bCs/>
          <w:highlight w:val="yellow"/>
        </w:rPr>
        <w:lastRenderedPageBreak/>
        <w:t xml:space="preserve">Sous-critère </w:t>
      </w:r>
      <w:r w:rsidR="007E24F7">
        <w:rPr>
          <w:rFonts w:asciiTheme="minorHAnsi" w:hAnsiTheme="minorHAnsi" w:cstheme="minorBidi"/>
          <w:b/>
          <w:bCs/>
          <w:highlight w:val="yellow"/>
        </w:rPr>
        <w:t>4</w:t>
      </w:r>
      <w:r w:rsidRPr="004C0809">
        <w:rPr>
          <w:rFonts w:asciiTheme="minorHAnsi" w:hAnsiTheme="minorHAnsi" w:cstheme="minorBidi"/>
          <w:b/>
          <w:bCs/>
          <w:highlight w:val="yellow"/>
        </w:rPr>
        <w:t xml:space="preserve"> (SC</w:t>
      </w:r>
      <w:r w:rsidR="007E24F7">
        <w:rPr>
          <w:rFonts w:asciiTheme="minorHAnsi" w:hAnsiTheme="minorHAnsi" w:cstheme="minorBidi"/>
          <w:b/>
          <w:bCs/>
          <w:highlight w:val="yellow"/>
        </w:rPr>
        <w:t>4</w:t>
      </w:r>
      <w:r w:rsidRPr="004C0809">
        <w:rPr>
          <w:rFonts w:asciiTheme="minorHAnsi" w:hAnsiTheme="minorHAnsi" w:cstheme="minorBidi"/>
          <w:b/>
          <w:bCs/>
          <w:highlight w:val="yellow"/>
        </w:rPr>
        <w:t>)</w:t>
      </w:r>
      <w:r w:rsidRPr="002E0D53">
        <w:rPr>
          <w:rFonts w:asciiTheme="minorHAnsi" w:hAnsiTheme="minorHAnsi" w:cstheme="minorBidi"/>
          <w:b/>
          <w:bCs/>
        </w:rPr>
        <w:t xml:space="preserve"> – Appréciation de la </w:t>
      </w:r>
      <w:r w:rsidR="004C0809">
        <w:rPr>
          <w:rFonts w:asciiTheme="minorHAnsi" w:hAnsiTheme="minorHAnsi" w:cstheme="minorBidi"/>
          <w:b/>
          <w:bCs/>
        </w:rPr>
        <w:t xml:space="preserve">composition et la </w:t>
      </w:r>
      <w:r w:rsidRPr="002E0D53">
        <w:rPr>
          <w:rFonts w:asciiTheme="minorHAnsi" w:hAnsiTheme="minorHAnsi" w:cstheme="minorBidi"/>
          <w:b/>
          <w:bCs/>
        </w:rPr>
        <w:t>quali</w:t>
      </w:r>
      <w:r w:rsidR="004C0809">
        <w:rPr>
          <w:rFonts w:asciiTheme="minorHAnsi" w:hAnsiTheme="minorHAnsi" w:cstheme="minorBidi"/>
          <w:b/>
          <w:bCs/>
        </w:rPr>
        <w:t>fication de l’équipe dédiée à la mission</w:t>
      </w:r>
      <w:r w:rsidR="004C080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="009A35B9">
        <w:rPr>
          <w:rFonts w:asciiTheme="minorHAnsi" w:hAnsiTheme="minorHAnsi" w:cstheme="minorBidi"/>
          <w:b/>
          <w:bCs/>
        </w:rPr>
        <w:tab/>
      </w:r>
      <w:r w:rsidRPr="002E0D53">
        <w:rPr>
          <w:rFonts w:asciiTheme="minorHAnsi" w:hAnsiTheme="minorHAnsi" w:cstheme="minorBidi"/>
          <w:b/>
          <w:bCs/>
        </w:rPr>
        <w:t>(</w:t>
      </w:r>
      <w:r w:rsidR="004C0809">
        <w:rPr>
          <w:rFonts w:asciiTheme="minorHAnsi" w:hAnsiTheme="minorHAnsi" w:cstheme="minorBidi"/>
          <w:b/>
          <w:bCs/>
        </w:rPr>
        <w:t>4</w:t>
      </w:r>
      <w:r w:rsidRPr="002E0D53">
        <w:rPr>
          <w:rFonts w:asciiTheme="minorHAnsi" w:hAnsiTheme="minorHAnsi" w:cstheme="minorBidi"/>
          <w:b/>
          <w:bCs/>
        </w:rPr>
        <w:t>0%)</w:t>
      </w:r>
    </w:p>
    <w:p w14:paraId="5F752B94" w14:textId="6393C411" w:rsidR="002E0D53" w:rsidRPr="002E0D53" w:rsidRDefault="009A35B9" w:rsidP="002E0D53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 xml:space="preserve">Le soumissionnaire </w:t>
      </w:r>
      <w:r w:rsidR="008F2256">
        <w:rPr>
          <w:rFonts w:asciiTheme="minorHAnsi" w:hAnsiTheme="minorHAnsi" w:cstheme="minorBidi"/>
          <w:sz w:val="20"/>
          <w:szCs w:val="20"/>
        </w:rPr>
        <w:t xml:space="preserve">présente </w:t>
      </w:r>
      <w:r w:rsidR="007E24F7">
        <w:rPr>
          <w:rFonts w:asciiTheme="minorHAnsi" w:hAnsiTheme="minorHAnsi" w:cstheme="minorBidi"/>
          <w:sz w:val="20"/>
          <w:szCs w:val="20"/>
        </w:rPr>
        <w:t xml:space="preserve">les membres de </w:t>
      </w:r>
      <w:r w:rsidR="007E24F7" w:rsidRPr="00FC3819">
        <w:rPr>
          <w:rFonts w:asciiTheme="minorHAnsi" w:hAnsiTheme="minorHAnsi" w:cstheme="minorBidi"/>
          <w:b/>
          <w:bCs/>
          <w:sz w:val="20"/>
          <w:szCs w:val="20"/>
          <w:u w:val="single"/>
        </w:rPr>
        <w:t>l’</w:t>
      </w:r>
      <w:r w:rsidR="008F2256" w:rsidRPr="00FC3819">
        <w:rPr>
          <w:rFonts w:asciiTheme="minorHAnsi" w:hAnsiTheme="minorHAnsi" w:cstheme="minorBidi"/>
          <w:b/>
          <w:bCs/>
          <w:sz w:val="20"/>
          <w:szCs w:val="20"/>
          <w:u w:val="single"/>
        </w:rPr>
        <w:t>équipe dédiée à la mission</w:t>
      </w:r>
      <w:r>
        <w:rPr>
          <w:rFonts w:asciiTheme="minorHAnsi" w:hAnsiTheme="minorHAnsi" w:cstheme="minorBidi"/>
          <w:sz w:val="20"/>
          <w:szCs w:val="20"/>
        </w:rPr>
        <w:t xml:space="preserve"> notamment</w:t>
      </w:r>
      <w:r w:rsidR="00A57BA6">
        <w:rPr>
          <w:rFonts w:asciiTheme="minorHAnsi" w:hAnsiTheme="minorHAnsi" w:cstheme="minorBidi"/>
          <w:sz w:val="20"/>
          <w:szCs w:val="20"/>
        </w:rPr>
        <w:t xml:space="preserve"> en indiquant</w:t>
      </w:r>
      <w:r>
        <w:rPr>
          <w:rFonts w:asciiTheme="minorHAnsi" w:hAnsiTheme="minorHAnsi" w:cstheme="minorBidi"/>
          <w:sz w:val="20"/>
          <w:szCs w:val="20"/>
        </w:rPr>
        <w:t> :</w:t>
      </w:r>
    </w:p>
    <w:p w14:paraId="2D15AF99" w14:textId="4AE329AF" w:rsidR="002E0D53" w:rsidRPr="002E0D53" w:rsidRDefault="008F2256" w:rsidP="002E0D53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Le</w:t>
      </w:r>
      <w:r w:rsidR="009A35B9">
        <w:rPr>
          <w:rFonts w:asciiTheme="minorHAnsi" w:hAnsiTheme="minorHAnsi" w:cstheme="minorBidi"/>
          <w:sz w:val="20"/>
          <w:szCs w:val="20"/>
        </w:rPr>
        <w:t xml:space="preserve"> profil de chaque </w:t>
      </w:r>
      <w:r w:rsidR="007E24F7">
        <w:rPr>
          <w:rFonts w:asciiTheme="minorHAnsi" w:hAnsiTheme="minorHAnsi" w:cstheme="minorBidi"/>
          <w:sz w:val="20"/>
          <w:szCs w:val="20"/>
        </w:rPr>
        <w:t>membre</w:t>
      </w:r>
      <w:r w:rsidR="00FC3819">
        <w:rPr>
          <w:rFonts w:asciiTheme="minorHAnsi" w:hAnsiTheme="minorHAnsi" w:cstheme="minorBidi"/>
          <w:sz w:val="20"/>
          <w:szCs w:val="20"/>
        </w:rPr>
        <w:t>,</w:t>
      </w:r>
      <w:r w:rsidR="009A35B9">
        <w:rPr>
          <w:rFonts w:asciiTheme="minorHAnsi" w:hAnsiTheme="minorHAnsi" w:cstheme="minorBidi"/>
          <w:sz w:val="20"/>
          <w:szCs w:val="20"/>
        </w:rPr>
        <w:t xml:space="preserve"> </w:t>
      </w:r>
      <w:r>
        <w:rPr>
          <w:rFonts w:asciiTheme="minorHAnsi" w:hAnsiTheme="minorHAnsi" w:cstheme="minorBidi"/>
          <w:sz w:val="20"/>
          <w:szCs w:val="20"/>
        </w:rPr>
        <w:t xml:space="preserve">formation, </w:t>
      </w:r>
      <w:r w:rsidR="009A35B9">
        <w:rPr>
          <w:rFonts w:asciiTheme="minorHAnsi" w:hAnsiTheme="minorHAnsi" w:cstheme="minorBidi"/>
          <w:sz w:val="20"/>
          <w:szCs w:val="20"/>
        </w:rPr>
        <w:t>qualification,</w:t>
      </w:r>
    </w:p>
    <w:p w14:paraId="43492CF6" w14:textId="65100B70" w:rsidR="002E0D53" w:rsidRDefault="008F2256" w:rsidP="002E0D53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Leurs compétences, leurs parcours</w:t>
      </w:r>
      <w:r w:rsidR="00277B60">
        <w:rPr>
          <w:rFonts w:asciiTheme="minorHAnsi" w:hAnsiTheme="minorHAnsi" w:cstheme="minorBidi"/>
          <w:sz w:val="20"/>
          <w:szCs w:val="20"/>
        </w:rPr>
        <w:t>,</w:t>
      </w:r>
      <w:r>
        <w:rPr>
          <w:rFonts w:asciiTheme="minorHAnsi" w:hAnsiTheme="minorHAnsi" w:cstheme="minorBidi"/>
          <w:sz w:val="20"/>
          <w:szCs w:val="20"/>
        </w:rPr>
        <w:t xml:space="preserve"> leur expérience </w:t>
      </w:r>
      <w:r w:rsidR="00B250D3">
        <w:rPr>
          <w:rFonts w:asciiTheme="minorHAnsi" w:hAnsiTheme="minorHAnsi" w:cstheme="minorBidi"/>
          <w:sz w:val="20"/>
          <w:szCs w:val="20"/>
        </w:rPr>
        <w:t xml:space="preserve">professionnelle </w:t>
      </w:r>
      <w:r>
        <w:rPr>
          <w:rFonts w:asciiTheme="minorHAnsi" w:hAnsiTheme="minorHAnsi" w:cstheme="minorBidi"/>
          <w:sz w:val="20"/>
          <w:szCs w:val="20"/>
        </w:rPr>
        <w:t xml:space="preserve">et </w:t>
      </w:r>
      <w:r w:rsidR="00277B60">
        <w:rPr>
          <w:rFonts w:asciiTheme="minorHAnsi" w:hAnsiTheme="minorHAnsi" w:cstheme="minorBidi"/>
          <w:sz w:val="20"/>
          <w:szCs w:val="20"/>
        </w:rPr>
        <w:t xml:space="preserve">leur </w:t>
      </w:r>
      <w:r>
        <w:rPr>
          <w:rFonts w:asciiTheme="minorHAnsi" w:hAnsiTheme="minorHAnsi" w:cstheme="minorBidi"/>
          <w:sz w:val="20"/>
          <w:szCs w:val="20"/>
        </w:rPr>
        <w:t xml:space="preserve">ancienneté </w:t>
      </w:r>
      <w:r w:rsidR="00FC3819">
        <w:rPr>
          <w:rFonts w:asciiTheme="minorHAnsi" w:hAnsiTheme="minorHAnsi" w:cstheme="minorBidi"/>
          <w:sz w:val="20"/>
          <w:szCs w:val="20"/>
        </w:rPr>
        <w:t>au sein du cabinet</w:t>
      </w:r>
      <w:r w:rsidR="00277B60">
        <w:rPr>
          <w:rFonts w:asciiTheme="minorHAnsi" w:hAnsiTheme="minorHAnsi" w:cstheme="minorBidi"/>
          <w:sz w:val="20"/>
          <w:szCs w:val="20"/>
        </w:rPr>
        <w:t>,</w:t>
      </w:r>
    </w:p>
    <w:p w14:paraId="0E262580" w14:textId="3393AFEA" w:rsidR="00277B60" w:rsidRDefault="00277B60" w:rsidP="002E0D53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Le</w:t>
      </w:r>
      <w:r w:rsidR="00E2202A">
        <w:rPr>
          <w:rFonts w:asciiTheme="minorHAnsi" w:hAnsiTheme="minorHAnsi" w:cstheme="minorBidi"/>
          <w:sz w:val="20"/>
          <w:szCs w:val="20"/>
        </w:rPr>
        <w:t xml:space="preserve"> savoir-faire </w:t>
      </w:r>
      <w:r w:rsidR="00795E69">
        <w:rPr>
          <w:rFonts w:asciiTheme="minorHAnsi" w:hAnsiTheme="minorHAnsi" w:cstheme="minorBidi"/>
          <w:sz w:val="20"/>
          <w:szCs w:val="20"/>
        </w:rPr>
        <w:t xml:space="preserve">et/ou </w:t>
      </w:r>
      <w:r w:rsidR="00A57BA6">
        <w:rPr>
          <w:rFonts w:asciiTheme="minorHAnsi" w:hAnsiTheme="minorHAnsi" w:cstheme="minorBidi"/>
          <w:sz w:val="20"/>
          <w:szCs w:val="20"/>
        </w:rPr>
        <w:t xml:space="preserve">les </w:t>
      </w:r>
      <w:r w:rsidR="00795E69">
        <w:rPr>
          <w:rFonts w:asciiTheme="minorHAnsi" w:hAnsiTheme="minorHAnsi" w:cstheme="minorBidi"/>
          <w:sz w:val="20"/>
          <w:szCs w:val="20"/>
        </w:rPr>
        <w:t xml:space="preserve">compétences </w:t>
      </w:r>
      <w:r>
        <w:rPr>
          <w:rFonts w:asciiTheme="minorHAnsi" w:hAnsiTheme="minorHAnsi" w:cstheme="minorBidi"/>
          <w:sz w:val="20"/>
          <w:szCs w:val="20"/>
        </w:rPr>
        <w:t>pour le</w:t>
      </w:r>
      <w:r w:rsidR="00795E69">
        <w:rPr>
          <w:rFonts w:asciiTheme="minorHAnsi" w:hAnsiTheme="minorHAnsi" w:cstheme="minorBidi"/>
          <w:sz w:val="20"/>
          <w:szCs w:val="20"/>
        </w:rPr>
        <w:t>s</w:t>
      </w:r>
      <w:r>
        <w:rPr>
          <w:rFonts w:asciiTheme="minorHAnsi" w:hAnsiTheme="minorHAnsi" w:cstheme="minorBidi"/>
          <w:sz w:val="20"/>
          <w:szCs w:val="20"/>
        </w:rPr>
        <w:t>quel</w:t>
      </w:r>
      <w:r w:rsidR="00795E69">
        <w:rPr>
          <w:rFonts w:asciiTheme="minorHAnsi" w:hAnsiTheme="minorHAnsi" w:cstheme="minorBidi"/>
          <w:sz w:val="20"/>
          <w:szCs w:val="20"/>
        </w:rPr>
        <w:t>les</w:t>
      </w:r>
      <w:r>
        <w:rPr>
          <w:rFonts w:asciiTheme="minorHAnsi" w:hAnsiTheme="minorHAnsi" w:cstheme="minorBidi"/>
          <w:sz w:val="20"/>
          <w:szCs w:val="20"/>
        </w:rPr>
        <w:t xml:space="preserve"> chaque intervenant </w:t>
      </w:r>
      <w:r w:rsidR="00A57BA6">
        <w:rPr>
          <w:rFonts w:asciiTheme="minorHAnsi" w:hAnsiTheme="minorHAnsi" w:cstheme="minorBidi"/>
          <w:sz w:val="20"/>
          <w:szCs w:val="20"/>
        </w:rPr>
        <w:t>a</w:t>
      </w:r>
      <w:r w:rsidR="00795E69">
        <w:rPr>
          <w:rFonts w:asciiTheme="minorHAnsi" w:hAnsiTheme="minorHAnsi" w:cstheme="minorBidi"/>
          <w:sz w:val="20"/>
          <w:szCs w:val="20"/>
        </w:rPr>
        <w:t xml:space="preserve"> été choisi pour composer l’équipe</w:t>
      </w:r>
      <w:r w:rsidR="00FC3819">
        <w:rPr>
          <w:rFonts w:asciiTheme="minorHAnsi" w:hAnsiTheme="minorHAnsi" w:cstheme="minorBidi"/>
          <w:sz w:val="20"/>
          <w:szCs w:val="20"/>
        </w:rPr>
        <w:t>.</w:t>
      </w:r>
    </w:p>
    <w:p w14:paraId="602E2EB6" w14:textId="77777777" w:rsidR="00AA622D" w:rsidRDefault="00AA622D" w:rsidP="00AA622D">
      <w:pPr>
        <w:pStyle w:val="Paragraphedeliste"/>
        <w:spacing w:before="60" w:after="60" w:line="240" w:lineRule="auto"/>
        <w:ind w:right="23"/>
        <w:jc w:val="both"/>
        <w:rPr>
          <w:rFonts w:asciiTheme="minorHAnsi" w:hAnsiTheme="minorHAnsi" w:cstheme="minorBidi"/>
          <w:sz w:val="20"/>
          <w:szCs w:val="20"/>
        </w:rPr>
      </w:pPr>
    </w:p>
    <w:p w14:paraId="517ED280" w14:textId="0497AACC" w:rsidR="00AA622D" w:rsidRPr="00AA622D" w:rsidRDefault="00AA622D" w:rsidP="00AA622D">
      <w:pPr>
        <w:spacing w:before="60" w:after="60" w:line="240" w:lineRule="auto"/>
        <w:ind w:left="360" w:right="23" w:firstLine="0"/>
        <w:jc w:val="both"/>
        <w:rPr>
          <w:rFonts w:asciiTheme="minorHAnsi" w:hAnsiTheme="minorHAnsi" w:cstheme="minorBidi"/>
          <w:b/>
          <w:bCs/>
          <w:sz w:val="20"/>
          <w:szCs w:val="20"/>
        </w:rPr>
      </w:pPr>
      <w:r w:rsidRPr="00AA622D">
        <w:rPr>
          <w:rFonts w:asciiTheme="minorHAnsi" w:hAnsiTheme="minorHAnsi" w:cstheme="minorBidi"/>
          <w:b/>
          <w:bCs/>
          <w:sz w:val="20"/>
          <w:szCs w:val="20"/>
        </w:rPr>
        <w:t>Dans le cadre du présent critère, le soumissionnaire devra également ici présenter le cabinet qu’il désigner comme commissaire aux comptes suppléant.</w:t>
      </w:r>
    </w:p>
    <w:p w14:paraId="6E8F4FEA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AF9BBE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9AA0BA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B8D8F6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C37A2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631D6E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10E2042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5F835BB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E3211CA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1E1377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19BC34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55E6E9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088788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E856F1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003DC8F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F3148EB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C739AA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5FBDD83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A6DD19E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20F767C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64155F3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761BD6E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7364A7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7B3268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58BE4A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3F40FD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4369BB0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23F231A" w14:textId="77777777" w:rsidR="002861C2" w:rsidRDefault="002861C2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5E324C" w14:textId="77777777" w:rsidR="002861C2" w:rsidRDefault="002861C2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701B6A4" w14:textId="77777777" w:rsidR="002861C2" w:rsidRDefault="002861C2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0A27BB0" w14:textId="77777777" w:rsidR="002861C2" w:rsidRDefault="002861C2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42173E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5AC5999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B51DF1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98A9B1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1C4972E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0C49778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38B427C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0828EE0" w14:textId="77777777" w:rsidR="002E0D53" w:rsidRDefault="002E0D53" w:rsidP="002E0D53">
      <w:pPr>
        <w:spacing w:line="240" w:lineRule="auto"/>
        <w:ind w:firstLine="0"/>
        <w:rPr>
          <w:rFonts w:asciiTheme="minorHAnsi" w:hAnsiTheme="minorHAnsi" w:cstheme="minorBidi"/>
          <w:b/>
          <w:bCs/>
          <w:sz w:val="28"/>
          <w:szCs w:val="28"/>
        </w:rPr>
      </w:pPr>
      <w:r>
        <w:rPr>
          <w:rFonts w:asciiTheme="minorHAnsi" w:hAnsiTheme="minorHAnsi" w:cstheme="minorBidi"/>
          <w:b/>
          <w:bCs/>
          <w:sz w:val="28"/>
          <w:szCs w:val="28"/>
        </w:rPr>
        <w:lastRenderedPageBreak/>
        <w:br w:type="page"/>
      </w:r>
    </w:p>
    <w:p w14:paraId="71A711BD" w14:textId="4B538133" w:rsidR="00FA2CAF" w:rsidRPr="00FA2CAF" w:rsidRDefault="00FA2CAF" w:rsidP="00FA2CAF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Bidi"/>
          <w:b/>
          <w:bCs/>
        </w:rPr>
      </w:pPr>
      <w:r w:rsidRPr="00A57BA6">
        <w:rPr>
          <w:rFonts w:asciiTheme="minorHAnsi" w:hAnsiTheme="minorHAnsi" w:cstheme="minorBidi"/>
          <w:b/>
          <w:bCs/>
          <w:highlight w:val="yellow"/>
        </w:rPr>
        <w:lastRenderedPageBreak/>
        <w:t xml:space="preserve">Sous-critère </w:t>
      </w:r>
      <w:r w:rsidR="00E13371">
        <w:rPr>
          <w:rFonts w:asciiTheme="minorHAnsi" w:hAnsiTheme="minorHAnsi" w:cstheme="minorBidi"/>
          <w:b/>
          <w:bCs/>
          <w:highlight w:val="yellow"/>
        </w:rPr>
        <w:t>5</w:t>
      </w:r>
      <w:r w:rsidRPr="00A57BA6">
        <w:rPr>
          <w:rFonts w:asciiTheme="minorHAnsi" w:hAnsiTheme="minorHAnsi" w:cstheme="minorBidi"/>
          <w:b/>
          <w:bCs/>
          <w:highlight w:val="yellow"/>
        </w:rPr>
        <w:t xml:space="preserve"> (SC</w:t>
      </w:r>
      <w:r w:rsidR="00E13371">
        <w:rPr>
          <w:rFonts w:asciiTheme="minorHAnsi" w:hAnsiTheme="minorHAnsi" w:cstheme="minorBidi"/>
          <w:b/>
          <w:bCs/>
          <w:highlight w:val="yellow"/>
        </w:rPr>
        <w:t>5</w:t>
      </w:r>
      <w:r w:rsidRPr="00A57BA6">
        <w:rPr>
          <w:rFonts w:asciiTheme="minorHAnsi" w:hAnsiTheme="minorHAnsi" w:cstheme="minorBidi"/>
          <w:b/>
          <w:bCs/>
          <w:highlight w:val="yellow"/>
        </w:rPr>
        <w:t>)</w:t>
      </w:r>
      <w:r w:rsidRPr="00FA2CAF">
        <w:rPr>
          <w:rFonts w:asciiTheme="minorHAnsi" w:hAnsiTheme="minorHAnsi" w:cstheme="minorBidi"/>
          <w:b/>
          <w:bCs/>
        </w:rPr>
        <w:t xml:space="preserve"> – </w:t>
      </w:r>
      <w:r w:rsidR="00D300F7">
        <w:rPr>
          <w:rFonts w:asciiTheme="minorHAnsi" w:hAnsiTheme="minorHAnsi" w:cstheme="minorBidi"/>
          <w:b/>
          <w:bCs/>
        </w:rPr>
        <w:t>Appréciation des actions sociétales et environnementales proposées dans le cadre du présent marché</w:t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="00E13371">
        <w:rPr>
          <w:rFonts w:asciiTheme="minorHAnsi" w:hAnsiTheme="minorHAnsi" w:cstheme="minorBidi"/>
          <w:b/>
          <w:bCs/>
        </w:rPr>
        <w:tab/>
      </w:r>
      <w:r w:rsidRPr="00FA2CAF">
        <w:rPr>
          <w:rFonts w:asciiTheme="minorHAnsi" w:hAnsiTheme="minorHAnsi" w:cstheme="minorBidi"/>
          <w:b/>
          <w:bCs/>
        </w:rPr>
        <w:t>(</w:t>
      </w:r>
      <w:r w:rsidR="00E13371">
        <w:rPr>
          <w:rFonts w:asciiTheme="minorHAnsi" w:hAnsiTheme="minorHAnsi" w:cstheme="minorBidi"/>
          <w:b/>
          <w:bCs/>
        </w:rPr>
        <w:t>1</w:t>
      </w:r>
      <w:r w:rsidRPr="00FA2CAF">
        <w:rPr>
          <w:rFonts w:asciiTheme="minorHAnsi" w:hAnsiTheme="minorHAnsi" w:cstheme="minorBidi"/>
          <w:b/>
          <w:bCs/>
        </w:rPr>
        <w:t>5%)</w:t>
      </w:r>
    </w:p>
    <w:p w14:paraId="73263341" w14:textId="77777777" w:rsidR="00D300F7" w:rsidRDefault="00D300F7" w:rsidP="00D300F7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  <w:r w:rsidRPr="00B250D3">
        <w:rPr>
          <w:rFonts w:asciiTheme="minorHAnsi" w:hAnsiTheme="minorHAnsi" w:cstheme="minorHAnsi"/>
          <w:sz w:val="20"/>
          <w:szCs w:val="20"/>
        </w:rPr>
        <w:t xml:space="preserve">Le soumissionnaire </w:t>
      </w:r>
      <w:r>
        <w:rPr>
          <w:rFonts w:asciiTheme="minorHAnsi" w:hAnsiTheme="minorHAnsi" w:cstheme="minorHAnsi"/>
          <w:sz w:val="20"/>
          <w:szCs w:val="20"/>
        </w:rPr>
        <w:t>présente sa démarche RSE et l’application particulière qu’il entend décliner dans le cadre du présent marché, par exemple :</w:t>
      </w:r>
    </w:p>
    <w:p w14:paraId="1B892C18" w14:textId="77777777" w:rsidR="00D300F7" w:rsidRPr="004F7680" w:rsidRDefault="00D300F7" w:rsidP="00D300F7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4F7680">
        <w:rPr>
          <w:rFonts w:asciiTheme="minorHAnsi" w:hAnsiTheme="minorHAnsi" w:cstheme="minorHAnsi"/>
          <w:i/>
          <w:iCs/>
          <w:sz w:val="20"/>
          <w:szCs w:val="20"/>
        </w:rPr>
        <w:t>Diversité et inclusion</w:t>
      </w:r>
      <w:r>
        <w:rPr>
          <w:rFonts w:asciiTheme="minorHAnsi" w:hAnsiTheme="minorHAnsi" w:cstheme="minorHAnsi"/>
          <w:sz w:val="20"/>
          <w:szCs w:val="20"/>
        </w:rPr>
        <w:t xml:space="preserve"> : </w:t>
      </w:r>
      <w:r w:rsidRPr="004F7680">
        <w:rPr>
          <w:rFonts w:asciiTheme="minorHAnsi" w:hAnsiTheme="minorHAnsi" w:cstheme="minorHAnsi"/>
          <w:sz w:val="20"/>
          <w:szCs w:val="20"/>
        </w:rPr>
        <w:t>% de femmes/hommes dans l’équipe</w:t>
      </w:r>
      <w:r>
        <w:rPr>
          <w:rFonts w:asciiTheme="minorHAnsi" w:hAnsiTheme="minorHAnsi" w:cstheme="minorHAnsi"/>
          <w:sz w:val="20"/>
          <w:szCs w:val="20"/>
        </w:rPr>
        <w:t>, handicap…</w:t>
      </w:r>
    </w:p>
    <w:p w14:paraId="786D4259" w14:textId="77777777" w:rsidR="00D300F7" w:rsidRDefault="00D300F7" w:rsidP="00D300F7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4F7680">
        <w:rPr>
          <w:rFonts w:asciiTheme="minorHAnsi" w:hAnsiTheme="minorHAnsi" w:cstheme="minorHAnsi"/>
          <w:i/>
          <w:iCs/>
          <w:sz w:val="20"/>
          <w:szCs w:val="20"/>
        </w:rPr>
        <w:t>Conditions de travail</w:t>
      </w:r>
      <w:r>
        <w:rPr>
          <w:rFonts w:asciiTheme="minorHAnsi" w:hAnsiTheme="minorHAnsi" w:cstheme="minorHAnsi"/>
          <w:sz w:val="20"/>
          <w:szCs w:val="20"/>
        </w:rPr>
        <w:t> : engagement pour le bien-être, horaires flexibles, télétravail…</w:t>
      </w:r>
    </w:p>
    <w:p w14:paraId="129741ED" w14:textId="77777777" w:rsidR="00D300F7" w:rsidRDefault="00D300F7" w:rsidP="00D300F7">
      <w:pPr>
        <w:pStyle w:val="Paragraphedeliste"/>
        <w:numPr>
          <w:ilvl w:val="0"/>
          <w:numId w:val="23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4F7680">
        <w:rPr>
          <w:rFonts w:asciiTheme="minorHAnsi" w:hAnsiTheme="minorHAnsi" w:cstheme="minorHAnsi"/>
          <w:i/>
          <w:iCs/>
          <w:sz w:val="20"/>
          <w:szCs w:val="20"/>
        </w:rPr>
        <w:t>Formation</w:t>
      </w:r>
      <w:r>
        <w:rPr>
          <w:rFonts w:asciiTheme="minorHAnsi" w:hAnsiTheme="minorHAnsi" w:cstheme="minorHAnsi"/>
          <w:sz w:val="20"/>
          <w:szCs w:val="20"/>
        </w:rPr>
        <w:t xml:space="preserve"> : nombre d’heures moyen de formation par an et par salarié...</w:t>
      </w:r>
    </w:p>
    <w:p w14:paraId="7EC30EA5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C15D684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CD3422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F9C73A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00CD58F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769A246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A830A4E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02F38FD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EAA15E7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E17308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AACD328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32D569D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D60778A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8D6ACF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B58226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44EDB87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04876ED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707345E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A70E4ED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80B055A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9D942CF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E4D57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BDD2C84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F017D1F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729FECE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120F7F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8D45028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414018C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8C3631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407E9F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57583B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7133EE8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4D58701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2906490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697C357" w14:textId="77777777" w:rsidR="002861C2" w:rsidRDefault="002861C2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EA68B0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62F9800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AE734C2" w14:textId="77777777" w:rsidR="00E13371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2DFBA96" w14:textId="77777777" w:rsidR="00E13371" w:rsidRPr="00582DD7" w:rsidRDefault="00E13371" w:rsidP="00D300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4C05EA9A" w14:textId="77777777" w:rsidR="00E13371" w:rsidRPr="00582DD7" w:rsidRDefault="00E13371" w:rsidP="00E133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7240082" w14:textId="77777777" w:rsidR="00E13371" w:rsidRDefault="00E13371" w:rsidP="002861C2">
      <w:pPr>
        <w:spacing w:line="240" w:lineRule="auto"/>
        <w:ind w:right="23" w:firstLine="0"/>
        <w:jc w:val="both"/>
        <w:rPr>
          <w:rFonts w:asciiTheme="minorHAnsi" w:hAnsiTheme="minorHAnsi" w:cstheme="minorHAnsi"/>
          <w:sz w:val="20"/>
          <w:szCs w:val="20"/>
        </w:rPr>
      </w:pPr>
    </w:p>
    <w:sectPr w:rsidR="00E13371" w:rsidSect="002E0D53">
      <w:pgSz w:w="11906" w:h="16838" w:code="9"/>
      <w:pgMar w:top="567" w:right="1418" w:bottom="1021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13F1C" w14:textId="77777777" w:rsidR="00CE6AA8" w:rsidRDefault="00CE6AA8">
      <w:pPr>
        <w:spacing w:line="240" w:lineRule="auto"/>
      </w:pPr>
      <w:r>
        <w:separator/>
      </w:r>
    </w:p>
  </w:endnote>
  <w:endnote w:type="continuationSeparator" w:id="0">
    <w:p w14:paraId="53517E5B" w14:textId="77777777" w:rsidR="00CE6AA8" w:rsidRDefault="00CE6A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TLig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3DB30" w14:textId="77777777" w:rsidR="00B177CB" w:rsidRDefault="00B177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8"/>
        <w:szCs w:val="18"/>
      </w:rPr>
      <w:id w:val="71809609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BA9B169" w14:textId="7CCB1526" w:rsidR="005C6EAE" w:rsidRPr="00E11592" w:rsidRDefault="00B177CB" w:rsidP="00E11592">
        <w:pPr>
          <w:pStyle w:val="Pieddepage"/>
          <w:spacing w:line="240" w:lineRule="auto"/>
          <w:ind w:left="-426" w:firstLine="0"/>
          <w:jc w:val="center"/>
          <w:rPr>
            <w:rFonts w:asciiTheme="minorHAnsi" w:hAnsiTheme="minorHAnsi" w:cstheme="minorHAnsi"/>
            <w:sz w:val="16"/>
            <w:szCs w:val="16"/>
          </w:rPr>
        </w:pPr>
        <w:r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begin"/>
        </w:r>
        <w:r w:rsidRPr="00E11592">
          <w:rPr>
            <w:rFonts w:asciiTheme="minorHAnsi" w:hAnsiTheme="minorHAnsi" w:cstheme="minorHAnsi"/>
            <w:bCs/>
            <w:sz w:val="16"/>
            <w:szCs w:val="16"/>
          </w:rPr>
          <w:instrText xml:space="preserve"> FILENAME </w:instrText>
        </w:r>
        <w:r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separate"/>
        </w:r>
        <w:r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2</w:t>
        </w:r>
        <w:r w:rsidR="00E11592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5</w:t>
        </w:r>
        <w:r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-M-S3</w:t>
        </w:r>
        <w:r w:rsidR="00E11592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V</w:t>
        </w:r>
        <w:r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-04</w:t>
        </w:r>
        <w:r w:rsidR="00E11592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4</w:t>
        </w:r>
        <w:r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 xml:space="preserve"> CDR</w:t>
        </w:r>
        <w:r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end"/>
        </w:r>
        <w:r w:rsidR="00E11592">
          <w:rPr>
            <w:rFonts w:asciiTheme="minorHAnsi" w:hAnsiTheme="minorHAnsi" w:cstheme="minorHAnsi"/>
            <w:bCs/>
            <w:sz w:val="16"/>
            <w:szCs w:val="16"/>
          </w:rPr>
          <w:t xml:space="preserve"> </w:t>
        </w:r>
        <w:r w:rsidR="00E11592" w:rsidRPr="00E11592">
          <w:rPr>
            <w:rFonts w:asciiTheme="minorHAnsi" w:hAnsiTheme="minorHAnsi" w:cstheme="minorHAnsi"/>
            <w:sz w:val="16"/>
            <w:szCs w:val="16"/>
          </w:rPr>
          <w:t>Lot 1 Mission de commissa</w:t>
        </w:r>
        <w:r w:rsidR="00BC278D">
          <w:rPr>
            <w:rFonts w:asciiTheme="minorHAnsi" w:hAnsiTheme="minorHAnsi" w:cstheme="minorHAnsi"/>
            <w:sz w:val="16"/>
            <w:szCs w:val="16"/>
          </w:rPr>
          <w:t>riat</w:t>
        </w:r>
        <w:r w:rsidR="00E11592" w:rsidRPr="00E11592">
          <w:rPr>
            <w:rFonts w:asciiTheme="minorHAnsi" w:hAnsiTheme="minorHAnsi" w:cstheme="minorHAnsi"/>
            <w:sz w:val="16"/>
            <w:szCs w:val="16"/>
          </w:rPr>
          <w:t xml:space="preserve"> aux comptes pour les besoins de la CCIAMP</w:t>
        </w:r>
        <w:r w:rsidR="00E11592">
          <w:rPr>
            <w:rFonts w:asciiTheme="minorHAnsi" w:hAnsiTheme="minorHAnsi" w:cstheme="minorHAnsi"/>
            <w:sz w:val="16"/>
            <w:szCs w:val="16"/>
          </w:rPr>
          <w:t xml:space="preserve"> </w:t>
        </w:r>
        <w:r w:rsidR="00E11592" w:rsidRPr="00E11592">
          <w:rPr>
            <w:rFonts w:asciiTheme="minorHAnsi" w:hAnsiTheme="minorHAnsi" w:cstheme="minorHAnsi"/>
            <w:sz w:val="16"/>
            <w:szCs w:val="16"/>
          </w:rPr>
          <w:t>exercices comptables 2026 à 2031</w:t>
        </w:r>
        <w:r w:rsidR="005C6EAE" w:rsidRPr="00E11592">
          <w:rPr>
            <w:rFonts w:asciiTheme="minorHAnsi" w:hAnsiTheme="minorHAnsi" w:cstheme="minorHAnsi"/>
            <w:sz w:val="16"/>
            <w:szCs w:val="16"/>
          </w:rPr>
          <w:t xml:space="preserve"> Page </w: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begin"/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instrText>PAGE</w:instrTex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separate"/>
        </w:r>
        <w:r w:rsidR="008D0913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5</w: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end"/>
        </w:r>
        <w:r w:rsidR="005C6EAE" w:rsidRPr="00E11592">
          <w:rPr>
            <w:rFonts w:asciiTheme="minorHAnsi" w:hAnsiTheme="minorHAnsi" w:cstheme="minorHAnsi"/>
            <w:sz w:val="16"/>
            <w:szCs w:val="16"/>
          </w:rPr>
          <w:t xml:space="preserve"> / </w: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begin"/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instrText>NUMPAGES</w:instrTex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separate"/>
        </w:r>
        <w:r w:rsidR="008D0913" w:rsidRPr="00E11592">
          <w:rPr>
            <w:rFonts w:asciiTheme="minorHAnsi" w:hAnsiTheme="minorHAnsi" w:cstheme="minorHAnsi"/>
            <w:bCs/>
            <w:noProof/>
            <w:sz w:val="16"/>
            <w:szCs w:val="16"/>
          </w:rPr>
          <w:t>5</w:t>
        </w:r>
        <w:r w:rsidR="005C6EAE" w:rsidRPr="00E11592">
          <w:rPr>
            <w:rFonts w:asciiTheme="minorHAnsi" w:hAnsiTheme="minorHAnsi" w:cstheme="minorHAnsi"/>
            <w:bCs/>
            <w:sz w:val="16"/>
            <w:szCs w:val="16"/>
          </w:rPr>
          <w:fldChar w:fldCharType="end"/>
        </w:r>
        <w:r w:rsidR="00931EE1" w:rsidRPr="00E11592">
          <w:rPr>
            <w:rFonts w:asciiTheme="minorHAnsi" w:hAnsiTheme="minorHAnsi" w:cstheme="minorHAnsi"/>
            <w:bCs/>
            <w:sz w:val="16"/>
            <w:szCs w:val="16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40C9F" w14:textId="7859CCE0" w:rsidR="005C6EAE" w:rsidRPr="00E11592" w:rsidRDefault="005C6EAE" w:rsidP="00E115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6397A" w14:textId="77777777" w:rsidR="00CE6AA8" w:rsidRDefault="00CE6AA8">
      <w:pPr>
        <w:spacing w:line="240" w:lineRule="auto"/>
      </w:pPr>
      <w:r>
        <w:separator/>
      </w:r>
    </w:p>
  </w:footnote>
  <w:footnote w:type="continuationSeparator" w:id="0">
    <w:p w14:paraId="4A590664" w14:textId="77777777" w:rsidR="00CE6AA8" w:rsidRDefault="00CE6A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7EA2D" w14:textId="77777777" w:rsidR="00B177CB" w:rsidRDefault="00B177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B3CE" w14:textId="63CD49FD" w:rsidR="005C6EAE" w:rsidRPr="002E0D53" w:rsidRDefault="005C6EAE" w:rsidP="002E0D53">
    <w:pPr>
      <w:pStyle w:val="En-tte"/>
      <w:spacing w:line="240" w:lineRule="auto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DE58" w14:textId="77777777" w:rsidR="00C078E2" w:rsidRPr="00DF4276" w:rsidRDefault="00C078E2" w:rsidP="00C078E2">
    <w:pPr>
      <w:pStyle w:val="Corpsdetexte"/>
      <w:tabs>
        <w:tab w:val="clear" w:pos="1380"/>
        <w:tab w:val="left" w:pos="720"/>
      </w:tabs>
      <w:ind w:left="720" w:right="915" w:hanging="1146"/>
      <w:jc w:val="left"/>
      <w:rPr>
        <w:rFonts w:asciiTheme="minorHAnsi" w:hAnsiTheme="minorHAnsi" w:cstheme="minorHAnsi"/>
        <w:sz w:val="20"/>
      </w:rPr>
    </w:pPr>
    <w:r w:rsidRPr="00DF4276">
      <w:rPr>
        <w:rFonts w:asciiTheme="minorHAnsi" w:hAnsiTheme="minorHAnsi" w:cstheme="minorHAnsi"/>
        <w:noProof/>
      </w:rPr>
      <w:drawing>
        <wp:inline distT="0" distB="0" distL="0" distR="0" wp14:anchorId="3638C5EA" wp14:editId="7CEEA090">
          <wp:extent cx="2222478" cy="501650"/>
          <wp:effectExtent l="0" t="0" r="6985" b="0"/>
          <wp:docPr id="16" name="Image 1" descr="Accu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 descr="Accueil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545" cy="5034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635F2A" w14:textId="1C06E599" w:rsidR="009206FC" w:rsidRDefault="009206F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Courier New"/>
      </w:rPr>
    </w:lvl>
  </w:abstractNum>
  <w:abstractNum w:abstractNumId="1" w15:restartNumberingAfterBreak="0">
    <w:nsid w:val="018C050F"/>
    <w:multiLevelType w:val="hybridMultilevel"/>
    <w:tmpl w:val="6CA0D7C8"/>
    <w:lvl w:ilvl="0" w:tplc="FB5A4CB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0A4C57"/>
    <w:multiLevelType w:val="hybridMultilevel"/>
    <w:tmpl w:val="DF28B39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A88"/>
    <w:multiLevelType w:val="hybridMultilevel"/>
    <w:tmpl w:val="F7CC16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156007"/>
    <w:multiLevelType w:val="hybridMultilevel"/>
    <w:tmpl w:val="1A9AE9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82B75"/>
    <w:multiLevelType w:val="hybridMultilevel"/>
    <w:tmpl w:val="E22E95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27E06"/>
    <w:multiLevelType w:val="hybridMultilevel"/>
    <w:tmpl w:val="20581192"/>
    <w:lvl w:ilvl="0" w:tplc="674AFE2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E5715"/>
    <w:multiLevelType w:val="hybridMultilevel"/>
    <w:tmpl w:val="3672143C"/>
    <w:lvl w:ilvl="0" w:tplc="FA60C1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136AE"/>
    <w:multiLevelType w:val="hybridMultilevel"/>
    <w:tmpl w:val="E6CCE468"/>
    <w:lvl w:ilvl="0" w:tplc="FB5A4C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259A2"/>
    <w:multiLevelType w:val="hybridMultilevel"/>
    <w:tmpl w:val="6E7886A4"/>
    <w:lvl w:ilvl="0" w:tplc="674AFE2C">
      <w:start w:val="1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96810E5"/>
    <w:multiLevelType w:val="hybridMultilevel"/>
    <w:tmpl w:val="4DB0E4DA"/>
    <w:lvl w:ilvl="0" w:tplc="CA44159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E6107"/>
    <w:multiLevelType w:val="hybridMultilevel"/>
    <w:tmpl w:val="AA2A833C"/>
    <w:lvl w:ilvl="0" w:tplc="92CC3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977EF2"/>
    <w:multiLevelType w:val="hybridMultilevel"/>
    <w:tmpl w:val="16669C9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097357"/>
    <w:multiLevelType w:val="multilevel"/>
    <w:tmpl w:val="D7461500"/>
    <w:lvl w:ilvl="0">
      <w:start w:val="1"/>
      <w:numFmt w:val="decimal"/>
      <w:pStyle w:val="Titre1"/>
      <w:lvlText w:val="Articl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ACD3DDC"/>
    <w:multiLevelType w:val="hybridMultilevel"/>
    <w:tmpl w:val="87400FE4"/>
    <w:lvl w:ilvl="0" w:tplc="BCFED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D82A77"/>
    <w:multiLevelType w:val="multilevel"/>
    <w:tmpl w:val="73F4E516"/>
    <w:lvl w:ilvl="0">
      <w:start w:val="1"/>
      <w:numFmt w:val="decimal"/>
      <w:pStyle w:val="Titre2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C7767FE"/>
    <w:multiLevelType w:val="hybridMultilevel"/>
    <w:tmpl w:val="FDF664E2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5A5678"/>
    <w:multiLevelType w:val="hybridMultilevel"/>
    <w:tmpl w:val="DF845D9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82230"/>
    <w:multiLevelType w:val="hybridMultilevel"/>
    <w:tmpl w:val="1A9AE9E4"/>
    <w:lvl w:ilvl="0" w:tplc="040C0017">
      <w:start w:val="1"/>
      <w:numFmt w:val="lowerLetter"/>
      <w:lvlText w:val="%1)"/>
      <w:lvlJc w:val="left"/>
      <w:pPr>
        <w:ind w:left="1572" w:hanging="360"/>
      </w:pPr>
    </w:lvl>
    <w:lvl w:ilvl="1" w:tplc="040C0019" w:tentative="1">
      <w:start w:val="1"/>
      <w:numFmt w:val="lowerLetter"/>
      <w:lvlText w:val="%2."/>
      <w:lvlJc w:val="left"/>
      <w:pPr>
        <w:ind w:left="2292" w:hanging="360"/>
      </w:pPr>
    </w:lvl>
    <w:lvl w:ilvl="2" w:tplc="040C001B" w:tentative="1">
      <w:start w:val="1"/>
      <w:numFmt w:val="lowerRoman"/>
      <w:lvlText w:val="%3."/>
      <w:lvlJc w:val="right"/>
      <w:pPr>
        <w:ind w:left="3012" w:hanging="180"/>
      </w:pPr>
    </w:lvl>
    <w:lvl w:ilvl="3" w:tplc="040C000F" w:tentative="1">
      <w:start w:val="1"/>
      <w:numFmt w:val="decimal"/>
      <w:lvlText w:val="%4."/>
      <w:lvlJc w:val="left"/>
      <w:pPr>
        <w:ind w:left="3732" w:hanging="360"/>
      </w:pPr>
    </w:lvl>
    <w:lvl w:ilvl="4" w:tplc="040C0019" w:tentative="1">
      <w:start w:val="1"/>
      <w:numFmt w:val="lowerLetter"/>
      <w:lvlText w:val="%5."/>
      <w:lvlJc w:val="left"/>
      <w:pPr>
        <w:ind w:left="4452" w:hanging="360"/>
      </w:pPr>
    </w:lvl>
    <w:lvl w:ilvl="5" w:tplc="040C001B" w:tentative="1">
      <w:start w:val="1"/>
      <w:numFmt w:val="lowerRoman"/>
      <w:lvlText w:val="%6."/>
      <w:lvlJc w:val="right"/>
      <w:pPr>
        <w:ind w:left="5172" w:hanging="180"/>
      </w:pPr>
    </w:lvl>
    <w:lvl w:ilvl="6" w:tplc="040C000F" w:tentative="1">
      <w:start w:val="1"/>
      <w:numFmt w:val="decimal"/>
      <w:lvlText w:val="%7."/>
      <w:lvlJc w:val="left"/>
      <w:pPr>
        <w:ind w:left="5892" w:hanging="360"/>
      </w:pPr>
    </w:lvl>
    <w:lvl w:ilvl="7" w:tplc="040C0019" w:tentative="1">
      <w:start w:val="1"/>
      <w:numFmt w:val="lowerLetter"/>
      <w:lvlText w:val="%8."/>
      <w:lvlJc w:val="left"/>
      <w:pPr>
        <w:ind w:left="6612" w:hanging="360"/>
      </w:pPr>
    </w:lvl>
    <w:lvl w:ilvl="8" w:tplc="040C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9" w15:restartNumberingAfterBreak="0">
    <w:nsid w:val="7A6673CD"/>
    <w:multiLevelType w:val="hybridMultilevel"/>
    <w:tmpl w:val="2588216E"/>
    <w:lvl w:ilvl="0" w:tplc="9E7805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6500CE"/>
    <w:multiLevelType w:val="hybridMultilevel"/>
    <w:tmpl w:val="D1DA4A36"/>
    <w:lvl w:ilvl="0" w:tplc="690C8E9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3B20B2E">
      <w:start w:val="2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D3A67"/>
    <w:multiLevelType w:val="hybridMultilevel"/>
    <w:tmpl w:val="90CC7836"/>
    <w:lvl w:ilvl="0" w:tplc="D7DA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631940"/>
    <w:multiLevelType w:val="hybridMultilevel"/>
    <w:tmpl w:val="BE74FE1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371012">
    <w:abstractNumId w:val="13"/>
  </w:num>
  <w:num w:numId="2" w16cid:durableId="1958877124">
    <w:abstractNumId w:val="15"/>
  </w:num>
  <w:num w:numId="3" w16cid:durableId="183594341">
    <w:abstractNumId w:val="20"/>
  </w:num>
  <w:num w:numId="4" w16cid:durableId="529077248">
    <w:abstractNumId w:val="11"/>
  </w:num>
  <w:num w:numId="5" w16cid:durableId="1818300750">
    <w:abstractNumId w:val="5"/>
  </w:num>
  <w:num w:numId="6" w16cid:durableId="573055213">
    <w:abstractNumId w:val="22"/>
  </w:num>
  <w:num w:numId="7" w16cid:durableId="1204102969">
    <w:abstractNumId w:val="2"/>
  </w:num>
  <w:num w:numId="8" w16cid:durableId="134492581">
    <w:abstractNumId w:val="18"/>
  </w:num>
  <w:num w:numId="9" w16cid:durableId="961036826">
    <w:abstractNumId w:val="16"/>
  </w:num>
  <w:num w:numId="10" w16cid:durableId="1529640762">
    <w:abstractNumId w:val="17"/>
  </w:num>
  <w:num w:numId="11" w16cid:durableId="1614053212">
    <w:abstractNumId w:val="10"/>
  </w:num>
  <w:num w:numId="12" w16cid:durableId="1377269311">
    <w:abstractNumId w:val="12"/>
  </w:num>
  <w:num w:numId="13" w16cid:durableId="782924900">
    <w:abstractNumId w:val="14"/>
  </w:num>
  <w:num w:numId="14" w16cid:durableId="683358706">
    <w:abstractNumId w:val="9"/>
  </w:num>
  <w:num w:numId="15" w16cid:durableId="742731">
    <w:abstractNumId w:val="21"/>
  </w:num>
  <w:num w:numId="16" w16cid:durableId="61103250">
    <w:abstractNumId w:val="6"/>
  </w:num>
  <w:num w:numId="17" w16cid:durableId="1499157555">
    <w:abstractNumId w:val="4"/>
  </w:num>
  <w:num w:numId="18" w16cid:durableId="1111318925">
    <w:abstractNumId w:val="3"/>
  </w:num>
  <w:num w:numId="19" w16cid:durableId="16788021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9781726">
    <w:abstractNumId w:val="19"/>
  </w:num>
  <w:num w:numId="21" w16cid:durableId="708458012">
    <w:abstractNumId w:val="8"/>
  </w:num>
  <w:num w:numId="22" w16cid:durableId="528684486">
    <w:abstractNumId w:val="1"/>
  </w:num>
  <w:num w:numId="23" w16cid:durableId="542786026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D3"/>
    <w:rsid w:val="00000453"/>
    <w:rsid w:val="00000630"/>
    <w:rsid w:val="00001639"/>
    <w:rsid w:val="000017F6"/>
    <w:rsid w:val="00002052"/>
    <w:rsid w:val="0000290A"/>
    <w:rsid w:val="00003AFC"/>
    <w:rsid w:val="0000508C"/>
    <w:rsid w:val="0000523B"/>
    <w:rsid w:val="000055F5"/>
    <w:rsid w:val="000065E1"/>
    <w:rsid w:val="00006D14"/>
    <w:rsid w:val="00006D41"/>
    <w:rsid w:val="00007663"/>
    <w:rsid w:val="000101EE"/>
    <w:rsid w:val="000105B5"/>
    <w:rsid w:val="00010C31"/>
    <w:rsid w:val="00010CEF"/>
    <w:rsid w:val="00011257"/>
    <w:rsid w:val="0001145C"/>
    <w:rsid w:val="00011712"/>
    <w:rsid w:val="0001172C"/>
    <w:rsid w:val="00011F68"/>
    <w:rsid w:val="000121C3"/>
    <w:rsid w:val="000122DC"/>
    <w:rsid w:val="00012480"/>
    <w:rsid w:val="00012AD5"/>
    <w:rsid w:val="0001337D"/>
    <w:rsid w:val="00013CD4"/>
    <w:rsid w:val="00013DEE"/>
    <w:rsid w:val="00013F23"/>
    <w:rsid w:val="00014341"/>
    <w:rsid w:val="000146E9"/>
    <w:rsid w:val="00014814"/>
    <w:rsid w:val="00014B8C"/>
    <w:rsid w:val="00016687"/>
    <w:rsid w:val="0001669A"/>
    <w:rsid w:val="00017400"/>
    <w:rsid w:val="00017488"/>
    <w:rsid w:val="00017C58"/>
    <w:rsid w:val="00017E3E"/>
    <w:rsid w:val="000203A1"/>
    <w:rsid w:val="00020ADD"/>
    <w:rsid w:val="0002104D"/>
    <w:rsid w:val="00021850"/>
    <w:rsid w:val="00021EC0"/>
    <w:rsid w:val="0002221F"/>
    <w:rsid w:val="00022FE6"/>
    <w:rsid w:val="00022FE9"/>
    <w:rsid w:val="000230E2"/>
    <w:rsid w:val="00023ADB"/>
    <w:rsid w:val="00024039"/>
    <w:rsid w:val="000246AE"/>
    <w:rsid w:val="00025154"/>
    <w:rsid w:val="000258F3"/>
    <w:rsid w:val="00025EAC"/>
    <w:rsid w:val="00025EF1"/>
    <w:rsid w:val="00026D1D"/>
    <w:rsid w:val="00026E0C"/>
    <w:rsid w:val="000274D1"/>
    <w:rsid w:val="00027E2E"/>
    <w:rsid w:val="000301E4"/>
    <w:rsid w:val="000316AB"/>
    <w:rsid w:val="00032062"/>
    <w:rsid w:val="000324D8"/>
    <w:rsid w:val="00032D0D"/>
    <w:rsid w:val="0003323D"/>
    <w:rsid w:val="000346E8"/>
    <w:rsid w:val="00034D26"/>
    <w:rsid w:val="00034F15"/>
    <w:rsid w:val="000350E2"/>
    <w:rsid w:val="0003588D"/>
    <w:rsid w:val="00035A7D"/>
    <w:rsid w:val="00036239"/>
    <w:rsid w:val="00036506"/>
    <w:rsid w:val="00036545"/>
    <w:rsid w:val="00036894"/>
    <w:rsid w:val="00037BAF"/>
    <w:rsid w:val="00037EC2"/>
    <w:rsid w:val="00037F45"/>
    <w:rsid w:val="00040982"/>
    <w:rsid w:val="00040FB7"/>
    <w:rsid w:val="00041A8C"/>
    <w:rsid w:val="00041BBB"/>
    <w:rsid w:val="00041DBB"/>
    <w:rsid w:val="000420CE"/>
    <w:rsid w:val="00042613"/>
    <w:rsid w:val="00042771"/>
    <w:rsid w:val="00042984"/>
    <w:rsid w:val="00042B13"/>
    <w:rsid w:val="00045842"/>
    <w:rsid w:val="00045C53"/>
    <w:rsid w:val="0004675C"/>
    <w:rsid w:val="00047176"/>
    <w:rsid w:val="00047794"/>
    <w:rsid w:val="00050065"/>
    <w:rsid w:val="00050A46"/>
    <w:rsid w:val="0005132D"/>
    <w:rsid w:val="0005150F"/>
    <w:rsid w:val="00051726"/>
    <w:rsid w:val="0005278B"/>
    <w:rsid w:val="0005331D"/>
    <w:rsid w:val="00053CC8"/>
    <w:rsid w:val="00054567"/>
    <w:rsid w:val="000547A1"/>
    <w:rsid w:val="00054983"/>
    <w:rsid w:val="00054B63"/>
    <w:rsid w:val="0005500A"/>
    <w:rsid w:val="00055883"/>
    <w:rsid w:val="000562C2"/>
    <w:rsid w:val="000564CF"/>
    <w:rsid w:val="000567A6"/>
    <w:rsid w:val="00056979"/>
    <w:rsid w:val="00057E47"/>
    <w:rsid w:val="000601EE"/>
    <w:rsid w:val="00060351"/>
    <w:rsid w:val="0006118A"/>
    <w:rsid w:val="00061574"/>
    <w:rsid w:val="0006188D"/>
    <w:rsid w:val="00061DA2"/>
    <w:rsid w:val="00061EC9"/>
    <w:rsid w:val="00063E01"/>
    <w:rsid w:val="0006421A"/>
    <w:rsid w:val="00064ED9"/>
    <w:rsid w:val="000655BD"/>
    <w:rsid w:val="000655DA"/>
    <w:rsid w:val="00065A33"/>
    <w:rsid w:val="00065E9E"/>
    <w:rsid w:val="000662C9"/>
    <w:rsid w:val="00066553"/>
    <w:rsid w:val="00067013"/>
    <w:rsid w:val="000713B3"/>
    <w:rsid w:val="000725F8"/>
    <w:rsid w:val="00072932"/>
    <w:rsid w:val="00073264"/>
    <w:rsid w:val="00073447"/>
    <w:rsid w:val="000739A1"/>
    <w:rsid w:val="00073F1E"/>
    <w:rsid w:val="0007409A"/>
    <w:rsid w:val="000743D3"/>
    <w:rsid w:val="000743E8"/>
    <w:rsid w:val="00074414"/>
    <w:rsid w:val="00074DDB"/>
    <w:rsid w:val="00075575"/>
    <w:rsid w:val="00075E28"/>
    <w:rsid w:val="000767AE"/>
    <w:rsid w:val="00077B47"/>
    <w:rsid w:val="00077C28"/>
    <w:rsid w:val="00080F78"/>
    <w:rsid w:val="000813C4"/>
    <w:rsid w:val="0008183E"/>
    <w:rsid w:val="0008189B"/>
    <w:rsid w:val="000818BD"/>
    <w:rsid w:val="000819FF"/>
    <w:rsid w:val="000821B6"/>
    <w:rsid w:val="000825F6"/>
    <w:rsid w:val="000826D2"/>
    <w:rsid w:val="00082B4C"/>
    <w:rsid w:val="0008309E"/>
    <w:rsid w:val="000842B2"/>
    <w:rsid w:val="000848A3"/>
    <w:rsid w:val="00084AF3"/>
    <w:rsid w:val="00084B84"/>
    <w:rsid w:val="00085490"/>
    <w:rsid w:val="00085D38"/>
    <w:rsid w:val="00085E82"/>
    <w:rsid w:val="0008614B"/>
    <w:rsid w:val="000866DB"/>
    <w:rsid w:val="00086F75"/>
    <w:rsid w:val="00087929"/>
    <w:rsid w:val="000902B5"/>
    <w:rsid w:val="000905B8"/>
    <w:rsid w:val="0009087D"/>
    <w:rsid w:val="00090ABB"/>
    <w:rsid w:val="0009108F"/>
    <w:rsid w:val="0009187A"/>
    <w:rsid w:val="00091AC5"/>
    <w:rsid w:val="00091B89"/>
    <w:rsid w:val="00092487"/>
    <w:rsid w:val="00092696"/>
    <w:rsid w:val="00092B6A"/>
    <w:rsid w:val="00092ED5"/>
    <w:rsid w:val="00093494"/>
    <w:rsid w:val="00093777"/>
    <w:rsid w:val="00093A95"/>
    <w:rsid w:val="00094087"/>
    <w:rsid w:val="0009445D"/>
    <w:rsid w:val="00094869"/>
    <w:rsid w:val="000948B7"/>
    <w:rsid w:val="00094FD1"/>
    <w:rsid w:val="0009638C"/>
    <w:rsid w:val="00096B2E"/>
    <w:rsid w:val="00096BB1"/>
    <w:rsid w:val="00097A14"/>
    <w:rsid w:val="00097AD2"/>
    <w:rsid w:val="000A12B9"/>
    <w:rsid w:val="000A1EFD"/>
    <w:rsid w:val="000A2574"/>
    <w:rsid w:val="000A2841"/>
    <w:rsid w:val="000A2DDD"/>
    <w:rsid w:val="000A3114"/>
    <w:rsid w:val="000A3F41"/>
    <w:rsid w:val="000A45D5"/>
    <w:rsid w:val="000A5AD5"/>
    <w:rsid w:val="000A6C04"/>
    <w:rsid w:val="000A76A5"/>
    <w:rsid w:val="000A7A58"/>
    <w:rsid w:val="000A7DE8"/>
    <w:rsid w:val="000B0208"/>
    <w:rsid w:val="000B1424"/>
    <w:rsid w:val="000B1EC8"/>
    <w:rsid w:val="000B2381"/>
    <w:rsid w:val="000B23E5"/>
    <w:rsid w:val="000B2460"/>
    <w:rsid w:val="000B2872"/>
    <w:rsid w:val="000B57D3"/>
    <w:rsid w:val="000B59B8"/>
    <w:rsid w:val="000B5E3F"/>
    <w:rsid w:val="000B63AD"/>
    <w:rsid w:val="000B6A40"/>
    <w:rsid w:val="000B6D7A"/>
    <w:rsid w:val="000B786F"/>
    <w:rsid w:val="000B7CE2"/>
    <w:rsid w:val="000C068B"/>
    <w:rsid w:val="000C07FC"/>
    <w:rsid w:val="000C0CC0"/>
    <w:rsid w:val="000C0E3D"/>
    <w:rsid w:val="000C120D"/>
    <w:rsid w:val="000C2D7C"/>
    <w:rsid w:val="000C35FE"/>
    <w:rsid w:val="000C3889"/>
    <w:rsid w:val="000C444B"/>
    <w:rsid w:val="000C49A8"/>
    <w:rsid w:val="000C50CA"/>
    <w:rsid w:val="000C5264"/>
    <w:rsid w:val="000C581D"/>
    <w:rsid w:val="000C5F37"/>
    <w:rsid w:val="000C67FE"/>
    <w:rsid w:val="000C696F"/>
    <w:rsid w:val="000C7257"/>
    <w:rsid w:val="000C74BB"/>
    <w:rsid w:val="000C7EB7"/>
    <w:rsid w:val="000D0669"/>
    <w:rsid w:val="000D0709"/>
    <w:rsid w:val="000D085E"/>
    <w:rsid w:val="000D1E3E"/>
    <w:rsid w:val="000D2050"/>
    <w:rsid w:val="000D2417"/>
    <w:rsid w:val="000D2420"/>
    <w:rsid w:val="000D2A19"/>
    <w:rsid w:val="000D2FB2"/>
    <w:rsid w:val="000D32AA"/>
    <w:rsid w:val="000D3764"/>
    <w:rsid w:val="000D39BC"/>
    <w:rsid w:val="000D3ABA"/>
    <w:rsid w:val="000D421F"/>
    <w:rsid w:val="000D43CB"/>
    <w:rsid w:val="000D4500"/>
    <w:rsid w:val="000D55F7"/>
    <w:rsid w:val="000D622D"/>
    <w:rsid w:val="000D6C59"/>
    <w:rsid w:val="000D70A5"/>
    <w:rsid w:val="000D70B6"/>
    <w:rsid w:val="000D75D4"/>
    <w:rsid w:val="000D76D5"/>
    <w:rsid w:val="000E01C7"/>
    <w:rsid w:val="000E0B30"/>
    <w:rsid w:val="000E0EB7"/>
    <w:rsid w:val="000E16FE"/>
    <w:rsid w:val="000E3327"/>
    <w:rsid w:val="000E4136"/>
    <w:rsid w:val="000E43A9"/>
    <w:rsid w:val="000E447B"/>
    <w:rsid w:val="000E5AF3"/>
    <w:rsid w:val="000E5C2D"/>
    <w:rsid w:val="000E5EAF"/>
    <w:rsid w:val="000E6855"/>
    <w:rsid w:val="000E7947"/>
    <w:rsid w:val="000E7EA3"/>
    <w:rsid w:val="000F0ABF"/>
    <w:rsid w:val="000F1187"/>
    <w:rsid w:val="000F129C"/>
    <w:rsid w:val="000F2DB9"/>
    <w:rsid w:val="000F302F"/>
    <w:rsid w:val="000F39D5"/>
    <w:rsid w:val="000F3A9E"/>
    <w:rsid w:val="000F43BB"/>
    <w:rsid w:val="000F4883"/>
    <w:rsid w:val="000F4D69"/>
    <w:rsid w:val="000F5392"/>
    <w:rsid w:val="000F59D2"/>
    <w:rsid w:val="000F5B2B"/>
    <w:rsid w:val="000F6062"/>
    <w:rsid w:val="000F6172"/>
    <w:rsid w:val="000F6891"/>
    <w:rsid w:val="000F7978"/>
    <w:rsid w:val="000F7F81"/>
    <w:rsid w:val="001004E8"/>
    <w:rsid w:val="001009A9"/>
    <w:rsid w:val="00101135"/>
    <w:rsid w:val="001019FA"/>
    <w:rsid w:val="001027A9"/>
    <w:rsid w:val="001028C8"/>
    <w:rsid w:val="00102B39"/>
    <w:rsid w:val="0010301F"/>
    <w:rsid w:val="001031B7"/>
    <w:rsid w:val="001035CA"/>
    <w:rsid w:val="00103C44"/>
    <w:rsid w:val="00104078"/>
    <w:rsid w:val="0010418D"/>
    <w:rsid w:val="00105297"/>
    <w:rsid w:val="001053E7"/>
    <w:rsid w:val="00105F30"/>
    <w:rsid w:val="00106358"/>
    <w:rsid w:val="001067D6"/>
    <w:rsid w:val="00107070"/>
    <w:rsid w:val="001101B6"/>
    <w:rsid w:val="00111887"/>
    <w:rsid w:val="001122BD"/>
    <w:rsid w:val="00112865"/>
    <w:rsid w:val="00112B70"/>
    <w:rsid w:val="00112F39"/>
    <w:rsid w:val="00112F40"/>
    <w:rsid w:val="0011366B"/>
    <w:rsid w:val="00113A13"/>
    <w:rsid w:val="001141F4"/>
    <w:rsid w:val="001147AB"/>
    <w:rsid w:val="00114905"/>
    <w:rsid w:val="00114E55"/>
    <w:rsid w:val="00115AB5"/>
    <w:rsid w:val="001160F8"/>
    <w:rsid w:val="0011620D"/>
    <w:rsid w:val="00116B2D"/>
    <w:rsid w:val="00116CC5"/>
    <w:rsid w:val="001171C0"/>
    <w:rsid w:val="001177E4"/>
    <w:rsid w:val="00117A45"/>
    <w:rsid w:val="00117C34"/>
    <w:rsid w:val="001200EF"/>
    <w:rsid w:val="00120208"/>
    <w:rsid w:val="00120741"/>
    <w:rsid w:val="001215F4"/>
    <w:rsid w:val="001217CC"/>
    <w:rsid w:val="00121923"/>
    <w:rsid w:val="00121A49"/>
    <w:rsid w:val="00122184"/>
    <w:rsid w:val="00122BC5"/>
    <w:rsid w:val="00122BF3"/>
    <w:rsid w:val="00122E2C"/>
    <w:rsid w:val="0012313B"/>
    <w:rsid w:val="001237E9"/>
    <w:rsid w:val="001239A8"/>
    <w:rsid w:val="0012417B"/>
    <w:rsid w:val="00126A26"/>
    <w:rsid w:val="00126A95"/>
    <w:rsid w:val="00126C10"/>
    <w:rsid w:val="00126EC4"/>
    <w:rsid w:val="001273D9"/>
    <w:rsid w:val="00127D03"/>
    <w:rsid w:val="00130270"/>
    <w:rsid w:val="001311C4"/>
    <w:rsid w:val="00131232"/>
    <w:rsid w:val="0013163C"/>
    <w:rsid w:val="00131B96"/>
    <w:rsid w:val="00131FB7"/>
    <w:rsid w:val="00132161"/>
    <w:rsid w:val="00132461"/>
    <w:rsid w:val="001329B4"/>
    <w:rsid w:val="00132F95"/>
    <w:rsid w:val="00133835"/>
    <w:rsid w:val="00133EB0"/>
    <w:rsid w:val="001358B4"/>
    <w:rsid w:val="001366BE"/>
    <w:rsid w:val="00137EA1"/>
    <w:rsid w:val="001400B7"/>
    <w:rsid w:val="001403B2"/>
    <w:rsid w:val="00140502"/>
    <w:rsid w:val="00140691"/>
    <w:rsid w:val="00141643"/>
    <w:rsid w:val="00141940"/>
    <w:rsid w:val="00141B63"/>
    <w:rsid w:val="00141E16"/>
    <w:rsid w:val="0014226D"/>
    <w:rsid w:val="00142A1A"/>
    <w:rsid w:val="00144A71"/>
    <w:rsid w:val="0014525C"/>
    <w:rsid w:val="00145638"/>
    <w:rsid w:val="00145A2B"/>
    <w:rsid w:val="00145E14"/>
    <w:rsid w:val="00145F65"/>
    <w:rsid w:val="00146262"/>
    <w:rsid w:val="00146DF6"/>
    <w:rsid w:val="0014735D"/>
    <w:rsid w:val="0014755A"/>
    <w:rsid w:val="00150320"/>
    <w:rsid w:val="001507BD"/>
    <w:rsid w:val="00150EDC"/>
    <w:rsid w:val="00151BFB"/>
    <w:rsid w:val="00151C53"/>
    <w:rsid w:val="00152309"/>
    <w:rsid w:val="00152516"/>
    <w:rsid w:val="001528DF"/>
    <w:rsid w:val="00152C5C"/>
    <w:rsid w:val="001537A7"/>
    <w:rsid w:val="00153D2C"/>
    <w:rsid w:val="00153DC0"/>
    <w:rsid w:val="00153F7E"/>
    <w:rsid w:val="001543B8"/>
    <w:rsid w:val="00154C05"/>
    <w:rsid w:val="00154F43"/>
    <w:rsid w:val="00154FFE"/>
    <w:rsid w:val="001554D2"/>
    <w:rsid w:val="00156253"/>
    <w:rsid w:val="00156524"/>
    <w:rsid w:val="001573AC"/>
    <w:rsid w:val="001578A5"/>
    <w:rsid w:val="00157D6C"/>
    <w:rsid w:val="001606AC"/>
    <w:rsid w:val="00161736"/>
    <w:rsid w:val="00161890"/>
    <w:rsid w:val="0016194D"/>
    <w:rsid w:val="00162016"/>
    <w:rsid w:val="001624A0"/>
    <w:rsid w:val="00163FA1"/>
    <w:rsid w:val="00167EB8"/>
    <w:rsid w:val="0017036D"/>
    <w:rsid w:val="00170798"/>
    <w:rsid w:val="001716FD"/>
    <w:rsid w:val="00171A43"/>
    <w:rsid w:val="00171D72"/>
    <w:rsid w:val="0017212B"/>
    <w:rsid w:val="00172D9C"/>
    <w:rsid w:val="00173075"/>
    <w:rsid w:val="0017362B"/>
    <w:rsid w:val="001737BD"/>
    <w:rsid w:val="001743D4"/>
    <w:rsid w:val="00174A29"/>
    <w:rsid w:val="001756EB"/>
    <w:rsid w:val="001758FB"/>
    <w:rsid w:val="00175A92"/>
    <w:rsid w:val="00175E4A"/>
    <w:rsid w:val="00176C91"/>
    <w:rsid w:val="001778B1"/>
    <w:rsid w:val="00177EE5"/>
    <w:rsid w:val="001807D6"/>
    <w:rsid w:val="00180F4D"/>
    <w:rsid w:val="00181C08"/>
    <w:rsid w:val="001831EF"/>
    <w:rsid w:val="001836F1"/>
    <w:rsid w:val="00183A11"/>
    <w:rsid w:val="00183C1D"/>
    <w:rsid w:val="0018489B"/>
    <w:rsid w:val="00184AE5"/>
    <w:rsid w:val="00184BEB"/>
    <w:rsid w:val="00185AA0"/>
    <w:rsid w:val="00185C36"/>
    <w:rsid w:val="001862CA"/>
    <w:rsid w:val="001862CE"/>
    <w:rsid w:val="001873D4"/>
    <w:rsid w:val="00187615"/>
    <w:rsid w:val="00187849"/>
    <w:rsid w:val="00190193"/>
    <w:rsid w:val="001902BE"/>
    <w:rsid w:val="001904B9"/>
    <w:rsid w:val="00190C40"/>
    <w:rsid w:val="00191163"/>
    <w:rsid w:val="001917BC"/>
    <w:rsid w:val="00191810"/>
    <w:rsid w:val="0019209C"/>
    <w:rsid w:val="001927E4"/>
    <w:rsid w:val="0019329C"/>
    <w:rsid w:val="001935B7"/>
    <w:rsid w:val="00193717"/>
    <w:rsid w:val="00193B38"/>
    <w:rsid w:val="00193CF2"/>
    <w:rsid w:val="001941E5"/>
    <w:rsid w:val="0019435C"/>
    <w:rsid w:val="00194CDA"/>
    <w:rsid w:val="00194FF5"/>
    <w:rsid w:val="0019538F"/>
    <w:rsid w:val="001959E6"/>
    <w:rsid w:val="00195F58"/>
    <w:rsid w:val="00196454"/>
    <w:rsid w:val="00196473"/>
    <w:rsid w:val="00196BFF"/>
    <w:rsid w:val="00196D96"/>
    <w:rsid w:val="00197170"/>
    <w:rsid w:val="00197E30"/>
    <w:rsid w:val="001A02B8"/>
    <w:rsid w:val="001A0515"/>
    <w:rsid w:val="001A06BE"/>
    <w:rsid w:val="001A0BF9"/>
    <w:rsid w:val="001A0D51"/>
    <w:rsid w:val="001A0E73"/>
    <w:rsid w:val="001A143E"/>
    <w:rsid w:val="001A17E5"/>
    <w:rsid w:val="001A18B1"/>
    <w:rsid w:val="001A1CE9"/>
    <w:rsid w:val="001A26E0"/>
    <w:rsid w:val="001A26F1"/>
    <w:rsid w:val="001A28F2"/>
    <w:rsid w:val="001A304C"/>
    <w:rsid w:val="001A334E"/>
    <w:rsid w:val="001A3389"/>
    <w:rsid w:val="001A37F4"/>
    <w:rsid w:val="001A3C8D"/>
    <w:rsid w:val="001A4E2A"/>
    <w:rsid w:val="001A4FAA"/>
    <w:rsid w:val="001A682D"/>
    <w:rsid w:val="001A68FC"/>
    <w:rsid w:val="001A69E9"/>
    <w:rsid w:val="001A7AFD"/>
    <w:rsid w:val="001A7F6B"/>
    <w:rsid w:val="001B0377"/>
    <w:rsid w:val="001B0535"/>
    <w:rsid w:val="001B0803"/>
    <w:rsid w:val="001B0930"/>
    <w:rsid w:val="001B1030"/>
    <w:rsid w:val="001B1DD2"/>
    <w:rsid w:val="001B2122"/>
    <w:rsid w:val="001B2390"/>
    <w:rsid w:val="001B2434"/>
    <w:rsid w:val="001B2435"/>
    <w:rsid w:val="001B282F"/>
    <w:rsid w:val="001B2DE7"/>
    <w:rsid w:val="001B2E0A"/>
    <w:rsid w:val="001B3454"/>
    <w:rsid w:val="001B3598"/>
    <w:rsid w:val="001B3D26"/>
    <w:rsid w:val="001B4795"/>
    <w:rsid w:val="001B51AC"/>
    <w:rsid w:val="001B5338"/>
    <w:rsid w:val="001B5904"/>
    <w:rsid w:val="001B6681"/>
    <w:rsid w:val="001B6966"/>
    <w:rsid w:val="001B6D86"/>
    <w:rsid w:val="001B6DAB"/>
    <w:rsid w:val="001B7D8E"/>
    <w:rsid w:val="001C01E0"/>
    <w:rsid w:val="001C096D"/>
    <w:rsid w:val="001C11D3"/>
    <w:rsid w:val="001C1601"/>
    <w:rsid w:val="001C264E"/>
    <w:rsid w:val="001C3246"/>
    <w:rsid w:val="001C32B0"/>
    <w:rsid w:val="001C3AB6"/>
    <w:rsid w:val="001C3BCB"/>
    <w:rsid w:val="001C3C2B"/>
    <w:rsid w:val="001C3FFF"/>
    <w:rsid w:val="001C4270"/>
    <w:rsid w:val="001C45AF"/>
    <w:rsid w:val="001C460C"/>
    <w:rsid w:val="001C4A0F"/>
    <w:rsid w:val="001C4D1E"/>
    <w:rsid w:val="001C4F2B"/>
    <w:rsid w:val="001C5339"/>
    <w:rsid w:val="001C5CEF"/>
    <w:rsid w:val="001C5FF8"/>
    <w:rsid w:val="001C6039"/>
    <w:rsid w:val="001C6450"/>
    <w:rsid w:val="001C66C3"/>
    <w:rsid w:val="001C7235"/>
    <w:rsid w:val="001C7689"/>
    <w:rsid w:val="001C76CE"/>
    <w:rsid w:val="001D0158"/>
    <w:rsid w:val="001D03B2"/>
    <w:rsid w:val="001D08B0"/>
    <w:rsid w:val="001D11B6"/>
    <w:rsid w:val="001D12E1"/>
    <w:rsid w:val="001D14B5"/>
    <w:rsid w:val="001D1737"/>
    <w:rsid w:val="001D1CD8"/>
    <w:rsid w:val="001D2166"/>
    <w:rsid w:val="001D2480"/>
    <w:rsid w:val="001D2EC1"/>
    <w:rsid w:val="001D3567"/>
    <w:rsid w:val="001D3A06"/>
    <w:rsid w:val="001D3A9E"/>
    <w:rsid w:val="001D3D5D"/>
    <w:rsid w:val="001D41EF"/>
    <w:rsid w:val="001D48CE"/>
    <w:rsid w:val="001D4928"/>
    <w:rsid w:val="001D4AD6"/>
    <w:rsid w:val="001D511E"/>
    <w:rsid w:val="001D565F"/>
    <w:rsid w:val="001D5937"/>
    <w:rsid w:val="001D69D7"/>
    <w:rsid w:val="001D6B75"/>
    <w:rsid w:val="001D732D"/>
    <w:rsid w:val="001D7D41"/>
    <w:rsid w:val="001D7E7B"/>
    <w:rsid w:val="001E004A"/>
    <w:rsid w:val="001E0A94"/>
    <w:rsid w:val="001E12EA"/>
    <w:rsid w:val="001E147E"/>
    <w:rsid w:val="001E18DF"/>
    <w:rsid w:val="001E1D7B"/>
    <w:rsid w:val="001E1DC0"/>
    <w:rsid w:val="001E1E5B"/>
    <w:rsid w:val="001E2319"/>
    <w:rsid w:val="001E258C"/>
    <w:rsid w:val="001E25B5"/>
    <w:rsid w:val="001E26F8"/>
    <w:rsid w:val="001E2FCE"/>
    <w:rsid w:val="001E3498"/>
    <w:rsid w:val="001E34A0"/>
    <w:rsid w:val="001E4E18"/>
    <w:rsid w:val="001E506E"/>
    <w:rsid w:val="001E51EC"/>
    <w:rsid w:val="001E6C5A"/>
    <w:rsid w:val="001E75AE"/>
    <w:rsid w:val="001F00B6"/>
    <w:rsid w:val="001F2444"/>
    <w:rsid w:val="001F3724"/>
    <w:rsid w:val="001F375E"/>
    <w:rsid w:val="001F3785"/>
    <w:rsid w:val="001F37A2"/>
    <w:rsid w:val="001F3F46"/>
    <w:rsid w:val="001F4422"/>
    <w:rsid w:val="001F46CE"/>
    <w:rsid w:val="001F491C"/>
    <w:rsid w:val="001F494E"/>
    <w:rsid w:val="001F57D6"/>
    <w:rsid w:val="001F5864"/>
    <w:rsid w:val="001F64A2"/>
    <w:rsid w:val="001F676D"/>
    <w:rsid w:val="001F7876"/>
    <w:rsid w:val="001F7991"/>
    <w:rsid w:val="001F7EE1"/>
    <w:rsid w:val="0020024A"/>
    <w:rsid w:val="00200335"/>
    <w:rsid w:val="0020045C"/>
    <w:rsid w:val="002005F7"/>
    <w:rsid w:val="0020150D"/>
    <w:rsid w:val="0020293E"/>
    <w:rsid w:val="00203BE4"/>
    <w:rsid w:val="00203E6B"/>
    <w:rsid w:val="0020559A"/>
    <w:rsid w:val="00206028"/>
    <w:rsid w:val="00206CEB"/>
    <w:rsid w:val="0020746F"/>
    <w:rsid w:val="002077F6"/>
    <w:rsid w:val="00210B36"/>
    <w:rsid w:val="00211A76"/>
    <w:rsid w:val="00211BBA"/>
    <w:rsid w:val="00212210"/>
    <w:rsid w:val="002127F5"/>
    <w:rsid w:val="00212B58"/>
    <w:rsid w:val="00212D22"/>
    <w:rsid w:val="00213629"/>
    <w:rsid w:val="002136F7"/>
    <w:rsid w:val="00214342"/>
    <w:rsid w:val="00214EA2"/>
    <w:rsid w:val="00214FAF"/>
    <w:rsid w:val="002151C6"/>
    <w:rsid w:val="002157AB"/>
    <w:rsid w:val="00215C1E"/>
    <w:rsid w:val="00216497"/>
    <w:rsid w:val="00216C21"/>
    <w:rsid w:val="00216EB2"/>
    <w:rsid w:val="00217CF9"/>
    <w:rsid w:val="00217FC5"/>
    <w:rsid w:val="00221088"/>
    <w:rsid w:val="00221819"/>
    <w:rsid w:val="002218A6"/>
    <w:rsid w:val="00221E60"/>
    <w:rsid w:val="00221F55"/>
    <w:rsid w:val="00222016"/>
    <w:rsid w:val="0022236F"/>
    <w:rsid w:val="00222E90"/>
    <w:rsid w:val="00222F08"/>
    <w:rsid w:val="0022329C"/>
    <w:rsid w:val="00224F60"/>
    <w:rsid w:val="002251B7"/>
    <w:rsid w:val="002254D4"/>
    <w:rsid w:val="002255E5"/>
    <w:rsid w:val="00226355"/>
    <w:rsid w:val="00226C62"/>
    <w:rsid w:val="00227D3D"/>
    <w:rsid w:val="002302A2"/>
    <w:rsid w:val="00230CDB"/>
    <w:rsid w:val="00231D5C"/>
    <w:rsid w:val="0023214C"/>
    <w:rsid w:val="00233260"/>
    <w:rsid w:val="0023338D"/>
    <w:rsid w:val="00233F1C"/>
    <w:rsid w:val="00234240"/>
    <w:rsid w:val="00235742"/>
    <w:rsid w:val="002366AF"/>
    <w:rsid w:val="00236C1C"/>
    <w:rsid w:val="002377F2"/>
    <w:rsid w:val="00237991"/>
    <w:rsid w:val="002405AD"/>
    <w:rsid w:val="00242ABA"/>
    <w:rsid w:val="00242CFB"/>
    <w:rsid w:val="0024305A"/>
    <w:rsid w:val="00243462"/>
    <w:rsid w:val="00243658"/>
    <w:rsid w:val="00243FC6"/>
    <w:rsid w:val="00244826"/>
    <w:rsid w:val="00245631"/>
    <w:rsid w:val="00245B2D"/>
    <w:rsid w:val="00245CFC"/>
    <w:rsid w:val="002469FE"/>
    <w:rsid w:val="002472C3"/>
    <w:rsid w:val="002473D0"/>
    <w:rsid w:val="00247C73"/>
    <w:rsid w:val="002514B5"/>
    <w:rsid w:val="002514CE"/>
    <w:rsid w:val="00251B3E"/>
    <w:rsid w:val="00251EF1"/>
    <w:rsid w:val="00252F92"/>
    <w:rsid w:val="002536E5"/>
    <w:rsid w:val="00253727"/>
    <w:rsid w:val="00255E53"/>
    <w:rsid w:val="00256A55"/>
    <w:rsid w:val="0025730F"/>
    <w:rsid w:val="002576BE"/>
    <w:rsid w:val="0025788C"/>
    <w:rsid w:val="002578EE"/>
    <w:rsid w:val="00257DBF"/>
    <w:rsid w:val="002601D1"/>
    <w:rsid w:val="00262835"/>
    <w:rsid w:val="0026386C"/>
    <w:rsid w:val="00263D83"/>
    <w:rsid w:val="00264120"/>
    <w:rsid w:val="002647A0"/>
    <w:rsid w:val="00265664"/>
    <w:rsid w:val="00266101"/>
    <w:rsid w:val="00266286"/>
    <w:rsid w:val="002669D8"/>
    <w:rsid w:val="00266FB3"/>
    <w:rsid w:val="00267243"/>
    <w:rsid w:val="002702B3"/>
    <w:rsid w:val="00270B36"/>
    <w:rsid w:val="002711DD"/>
    <w:rsid w:val="0027260E"/>
    <w:rsid w:val="00272F15"/>
    <w:rsid w:val="00273055"/>
    <w:rsid w:val="00273521"/>
    <w:rsid w:val="00274069"/>
    <w:rsid w:val="0027458D"/>
    <w:rsid w:val="002753BD"/>
    <w:rsid w:val="00275796"/>
    <w:rsid w:val="00276350"/>
    <w:rsid w:val="0027696E"/>
    <w:rsid w:val="002770BF"/>
    <w:rsid w:val="0027752D"/>
    <w:rsid w:val="00277B60"/>
    <w:rsid w:val="00277CAF"/>
    <w:rsid w:val="00277E9B"/>
    <w:rsid w:val="00280255"/>
    <w:rsid w:val="0028030B"/>
    <w:rsid w:val="002803AE"/>
    <w:rsid w:val="002809CB"/>
    <w:rsid w:val="00280DDD"/>
    <w:rsid w:val="00281FCD"/>
    <w:rsid w:val="00282940"/>
    <w:rsid w:val="00282F17"/>
    <w:rsid w:val="002835AD"/>
    <w:rsid w:val="002840CA"/>
    <w:rsid w:val="0028490D"/>
    <w:rsid w:val="00285B2C"/>
    <w:rsid w:val="002861C2"/>
    <w:rsid w:val="0028642F"/>
    <w:rsid w:val="002868E0"/>
    <w:rsid w:val="002869A1"/>
    <w:rsid w:val="00286C66"/>
    <w:rsid w:val="002874A4"/>
    <w:rsid w:val="002876F2"/>
    <w:rsid w:val="00287CFB"/>
    <w:rsid w:val="002910F2"/>
    <w:rsid w:val="00291431"/>
    <w:rsid w:val="00291D2C"/>
    <w:rsid w:val="00293417"/>
    <w:rsid w:val="002944D6"/>
    <w:rsid w:val="00295442"/>
    <w:rsid w:val="00295873"/>
    <w:rsid w:val="00295DB2"/>
    <w:rsid w:val="00295EF8"/>
    <w:rsid w:val="00295FCC"/>
    <w:rsid w:val="002961E1"/>
    <w:rsid w:val="0029630A"/>
    <w:rsid w:val="002965B3"/>
    <w:rsid w:val="002979A1"/>
    <w:rsid w:val="00297B36"/>
    <w:rsid w:val="00297C60"/>
    <w:rsid w:val="002A0AA9"/>
    <w:rsid w:val="002A1C2D"/>
    <w:rsid w:val="002A2791"/>
    <w:rsid w:val="002A27AD"/>
    <w:rsid w:val="002A393A"/>
    <w:rsid w:val="002A4098"/>
    <w:rsid w:val="002A43F0"/>
    <w:rsid w:val="002A58AF"/>
    <w:rsid w:val="002A5AEE"/>
    <w:rsid w:val="002A65FE"/>
    <w:rsid w:val="002A6D6A"/>
    <w:rsid w:val="002A719E"/>
    <w:rsid w:val="002A79FA"/>
    <w:rsid w:val="002A7E4D"/>
    <w:rsid w:val="002B0199"/>
    <w:rsid w:val="002B031B"/>
    <w:rsid w:val="002B036E"/>
    <w:rsid w:val="002B0BB5"/>
    <w:rsid w:val="002B1693"/>
    <w:rsid w:val="002B1836"/>
    <w:rsid w:val="002B1C15"/>
    <w:rsid w:val="002B1D73"/>
    <w:rsid w:val="002B204D"/>
    <w:rsid w:val="002B33E1"/>
    <w:rsid w:val="002B3E40"/>
    <w:rsid w:val="002B54BA"/>
    <w:rsid w:val="002B60E4"/>
    <w:rsid w:val="002B642E"/>
    <w:rsid w:val="002B6E0E"/>
    <w:rsid w:val="002B7B59"/>
    <w:rsid w:val="002C009F"/>
    <w:rsid w:val="002C0F4A"/>
    <w:rsid w:val="002C1496"/>
    <w:rsid w:val="002C2245"/>
    <w:rsid w:val="002C41A3"/>
    <w:rsid w:val="002C4253"/>
    <w:rsid w:val="002C45BA"/>
    <w:rsid w:val="002C45BD"/>
    <w:rsid w:val="002C4BA4"/>
    <w:rsid w:val="002C5165"/>
    <w:rsid w:val="002C5D53"/>
    <w:rsid w:val="002C6552"/>
    <w:rsid w:val="002D00BE"/>
    <w:rsid w:val="002D00D0"/>
    <w:rsid w:val="002D0604"/>
    <w:rsid w:val="002D112E"/>
    <w:rsid w:val="002D151C"/>
    <w:rsid w:val="002D167D"/>
    <w:rsid w:val="002D1BD5"/>
    <w:rsid w:val="002D2040"/>
    <w:rsid w:val="002D2713"/>
    <w:rsid w:val="002D2947"/>
    <w:rsid w:val="002D3AF1"/>
    <w:rsid w:val="002D3F1C"/>
    <w:rsid w:val="002D55F4"/>
    <w:rsid w:val="002D6852"/>
    <w:rsid w:val="002D6F3F"/>
    <w:rsid w:val="002D7610"/>
    <w:rsid w:val="002D7674"/>
    <w:rsid w:val="002D7E60"/>
    <w:rsid w:val="002E00E1"/>
    <w:rsid w:val="002E06C7"/>
    <w:rsid w:val="002E08C7"/>
    <w:rsid w:val="002E0D53"/>
    <w:rsid w:val="002E190B"/>
    <w:rsid w:val="002E2039"/>
    <w:rsid w:val="002E2335"/>
    <w:rsid w:val="002E23DE"/>
    <w:rsid w:val="002E25E0"/>
    <w:rsid w:val="002E2FCB"/>
    <w:rsid w:val="002E31C9"/>
    <w:rsid w:val="002E35DE"/>
    <w:rsid w:val="002E392C"/>
    <w:rsid w:val="002E3B76"/>
    <w:rsid w:val="002E4203"/>
    <w:rsid w:val="002E45D1"/>
    <w:rsid w:val="002E5408"/>
    <w:rsid w:val="002E5F2F"/>
    <w:rsid w:val="002E672A"/>
    <w:rsid w:val="002E6850"/>
    <w:rsid w:val="002E6924"/>
    <w:rsid w:val="002E6A83"/>
    <w:rsid w:val="002E6CEA"/>
    <w:rsid w:val="002F003E"/>
    <w:rsid w:val="002F0C2B"/>
    <w:rsid w:val="002F133B"/>
    <w:rsid w:val="002F186B"/>
    <w:rsid w:val="002F1B8E"/>
    <w:rsid w:val="002F251D"/>
    <w:rsid w:val="002F2A5C"/>
    <w:rsid w:val="002F2BCD"/>
    <w:rsid w:val="002F4264"/>
    <w:rsid w:val="002F4788"/>
    <w:rsid w:val="002F4D89"/>
    <w:rsid w:val="002F5A40"/>
    <w:rsid w:val="002F5A48"/>
    <w:rsid w:val="002F5CA4"/>
    <w:rsid w:val="002F62FF"/>
    <w:rsid w:val="002F6739"/>
    <w:rsid w:val="002F6C47"/>
    <w:rsid w:val="002F77FC"/>
    <w:rsid w:val="0030031D"/>
    <w:rsid w:val="00301430"/>
    <w:rsid w:val="00302919"/>
    <w:rsid w:val="00302CE2"/>
    <w:rsid w:val="00303CCC"/>
    <w:rsid w:val="00303D3C"/>
    <w:rsid w:val="003040DC"/>
    <w:rsid w:val="003045F7"/>
    <w:rsid w:val="00304611"/>
    <w:rsid w:val="003059D9"/>
    <w:rsid w:val="00306A0A"/>
    <w:rsid w:val="003075AA"/>
    <w:rsid w:val="00307B78"/>
    <w:rsid w:val="003102CD"/>
    <w:rsid w:val="003103C7"/>
    <w:rsid w:val="00310B3D"/>
    <w:rsid w:val="00310DAC"/>
    <w:rsid w:val="003116D8"/>
    <w:rsid w:val="0031196F"/>
    <w:rsid w:val="00311D3E"/>
    <w:rsid w:val="00312635"/>
    <w:rsid w:val="00312755"/>
    <w:rsid w:val="003153AE"/>
    <w:rsid w:val="00315BC8"/>
    <w:rsid w:val="00315BEB"/>
    <w:rsid w:val="003167FC"/>
    <w:rsid w:val="00316E04"/>
    <w:rsid w:val="0031711D"/>
    <w:rsid w:val="003175A4"/>
    <w:rsid w:val="0031780C"/>
    <w:rsid w:val="0031788F"/>
    <w:rsid w:val="00317EBD"/>
    <w:rsid w:val="00317F84"/>
    <w:rsid w:val="0032056A"/>
    <w:rsid w:val="00320837"/>
    <w:rsid w:val="00320BEC"/>
    <w:rsid w:val="00321139"/>
    <w:rsid w:val="00321264"/>
    <w:rsid w:val="003212D9"/>
    <w:rsid w:val="0032135A"/>
    <w:rsid w:val="00321A01"/>
    <w:rsid w:val="0032201D"/>
    <w:rsid w:val="00322B41"/>
    <w:rsid w:val="0032363E"/>
    <w:rsid w:val="00324351"/>
    <w:rsid w:val="00324BBB"/>
    <w:rsid w:val="00324BEB"/>
    <w:rsid w:val="00324D2B"/>
    <w:rsid w:val="00324F53"/>
    <w:rsid w:val="00326F95"/>
    <w:rsid w:val="00327163"/>
    <w:rsid w:val="003274CD"/>
    <w:rsid w:val="0033006A"/>
    <w:rsid w:val="00331227"/>
    <w:rsid w:val="00331423"/>
    <w:rsid w:val="00331ADC"/>
    <w:rsid w:val="00331FBF"/>
    <w:rsid w:val="003323E4"/>
    <w:rsid w:val="003327C2"/>
    <w:rsid w:val="00332852"/>
    <w:rsid w:val="003330A2"/>
    <w:rsid w:val="003332AC"/>
    <w:rsid w:val="00333AEB"/>
    <w:rsid w:val="00335361"/>
    <w:rsid w:val="00335551"/>
    <w:rsid w:val="00335894"/>
    <w:rsid w:val="00335E20"/>
    <w:rsid w:val="003372EA"/>
    <w:rsid w:val="0033741F"/>
    <w:rsid w:val="00337960"/>
    <w:rsid w:val="00337CED"/>
    <w:rsid w:val="00340E9C"/>
    <w:rsid w:val="0034129F"/>
    <w:rsid w:val="00341369"/>
    <w:rsid w:val="00341DEF"/>
    <w:rsid w:val="00341E84"/>
    <w:rsid w:val="00341E98"/>
    <w:rsid w:val="00342358"/>
    <w:rsid w:val="00342CBF"/>
    <w:rsid w:val="00343003"/>
    <w:rsid w:val="00343824"/>
    <w:rsid w:val="00343F4F"/>
    <w:rsid w:val="00344631"/>
    <w:rsid w:val="0034522A"/>
    <w:rsid w:val="003457BE"/>
    <w:rsid w:val="00346297"/>
    <w:rsid w:val="00346E26"/>
    <w:rsid w:val="003470AB"/>
    <w:rsid w:val="00347159"/>
    <w:rsid w:val="0034723F"/>
    <w:rsid w:val="003477E9"/>
    <w:rsid w:val="003478AE"/>
    <w:rsid w:val="00347FDE"/>
    <w:rsid w:val="003505B4"/>
    <w:rsid w:val="003506C8"/>
    <w:rsid w:val="00351223"/>
    <w:rsid w:val="00351362"/>
    <w:rsid w:val="0035195D"/>
    <w:rsid w:val="00351B37"/>
    <w:rsid w:val="00351E53"/>
    <w:rsid w:val="003521D2"/>
    <w:rsid w:val="00352A6B"/>
    <w:rsid w:val="003539E5"/>
    <w:rsid w:val="003547FB"/>
    <w:rsid w:val="00355DC0"/>
    <w:rsid w:val="0035677F"/>
    <w:rsid w:val="00356AF1"/>
    <w:rsid w:val="003573BE"/>
    <w:rsid w:val="003603A6"/>
    <w:rsid w:val="003606B5"/>
    <w:rsid w:val="00360A77"/>
    <w:rsid w:val="00361692"/>
    <w:rsid w:val="003618B8"/>
    <w:rsid w:val="00362A66"/>
    <w:rsid w:val="00362BD1"/>
    <w:rsid w:val="00362D75"/>
    <w:rsid w:val="00362FD7"/>
    <w:rsid w:val="0036563E"/>
    <w:rsid w:val="003656D5"/>
    <w:rsid w:val="0036580E"/>
    <w:rsid w:val="003660B7"/>
    <w:rsid w:val="00366B90"/>
    <w:rsid w:val="00367E11"/>
    <w:rsid w:val="00370894"/>
    <w:rsid w:val="0037102B"/>
    <w:rsid w:val="00371B71"/>
    <w:rsid w:val="00371D74"/>
    <w:rsid w:val="00372002"/>
    <w:rsid w:val="0037255B"/>
    <w:rsid w:val="003728EC"/>
    <w:rsid w:val="00372E07"/>
    <w:rsid w:val="00372EDE"/>
    <w:rsid w:val="003735EA"/>
    <w:rsid w:val="003741C8"/>
    <w:rsid w:val="00375F64"/>
    <w:rsid w:val="0037610B"/>
    <w:rsid w:val="003769B7"/>
    <w:rsid w:val="00377187"/>
    <w:rsid w:val="0037770D"/>
    <w:rsid w:val="00377E1A"/>
    <w:rsid w:val="00380A0A"/>
    <w:rsid w:val="0038169C"/>
    <w:rsid w:val="00381D7B"/>
    <w:rsid w:val="003836A5"/>
    <w:rsid w:val="0038465F"/>
    <w:rsid w:val="00384A22"/>
    <w:rsid w:val="00385117"/>
    <w:rsid w:val="0038610E"/>
    <w:rsid w:val="0038623B"/>
    <w:rsid w:val="0038721F"/>
    <w:rsid w:val="00387769"/>
    <w:rsid w:val="00387943"/>
    <w:rsid w:val="00387D5A"/>
    <w:rsid w:val="00387EBB"/>
    <w:rsid w:val="003900EC"/>
    <w:rsid w:val="00390574"/>
    <w:rsid w:val="00390754"/>
    <w:rsid w:val="003913AB"/>
    <w:rsid w:val="00392A5F"/>
    <w:rsid w:val="00392E5C"/>
    <w:rsid w:val="00393865"/>
    <w:rsid w:val="00394B6D"/>
    <w:rsid w:val="00394C62"/>
    <w:rsid w:val="003953D6"/>
    <w:rsid w:val="00396492"/>
    <w:rsid w:val="003964EA"/>
    <w:rsid w:val="003971DB"/>
    <w:rsid w:val="0039743D"/>
    <w:rsid w:val="0039747D"/>
    <w:rsid w:val="003977AC"/>
    <w:rsid w:val="003A0BB5"/>
    <w:rsid w:val="003A1900"/>
    <w:rsid w:val="003A1DAA"/>
    <w:rsid w:val="003A3721"/>
    <w:rsid w:val="003A3866"/>
    <w:rsid w:val="003A4A91"/>
    <w:rsid w:val="003A58BE"/>
    <w:rsid w:val="003A5D06"/>
    <w:rsid w:val="003A6B26"/>
    <w:rsid w:val="003A6D82"/>
    <w:rsid w:val="003A72F1"/>
    <w:rsid w:val="003A760B"/>
    <w:rsid w:val="003A778D"/>
    <w:rsid w:val="003B097B"/>
    <w:rsid w:val="003B152B"/>
    <w:rsid w:val="003B1A56"/>
    <w:rsid w:val="003B21D9"/>
    <w:rsid w:val="003B2712"/>
    <w:rsid w:val="003B2BED"/>
    <w:rsid w:val="003B30FE"/>
    <w:rsid w:val="003B33F2"/>
    <w:rsid w:val="003B4CFB"/>
    <w:rsid w:val="003B503C"/>
    <w:rsid w:val="003B5F9F"/>
    <w:rsid w:val="003C06B6"/>
    <w:rsid w:val="003C0991"/>
    <w:rsid w:val="003C0A2E"/>
    <w:rsid w:val="003C0E2B"/>
    <w:rsid w:val="003C13F8"/>
    <w:rsid w:val="003C2731"/>
    <w:rsid w:val="003C2ED7"/>
    <w:rsid w:val="003C4603"/>
    <w:rsid w:val="003C50BC"/>
    <w:rsid w:val="003C6323"/>
    <w:rsid w:val="003C6396"/>
    <w:rsid w:val="003C6919"/>
    <w:rsid w:val="003C6B18"/>
    <w:rsid w:val="003C6BC6"/>
    <w:rsid w:val="003C737A"/>
    <w:rsid w:val="003C7E47"/>
    <w:rsid w:val="003D0764"/>
    <w:rsid w:val="003D130E"/>
    <w:rsid w:val="003D3728"/>
    <w:rsid w:val="003D37EF"/>
    <w:rsid w:val="003D38DB"/>
    <w:rsid w:val="003D3946"/>
    <w:rsid w:val="003D47A7"/>
    <w:rsid w:val="003D6073"/>
    <w:rsid w:val="003D62AA"/>
    <w:rsid w:val="003D6595"/>
    <w:rsid w:val="003D6F00"/>
    <w:rsid w:val="003D7A2A"/>
    <w:rsid w:val="003D7FC8"/>
    <w:rsid w:val="003E052E"/>
    <w:rsid w:val="003E0608"/>
    <w:rsid w:val="003E1536"/>
    <w:rsid w:val="003E2073"/>
    <w:rsid w:val="003E23EC"/>
    <w:rsid w:val="003E34E0"/>
    <w:rsid w:val="003E4428"/>
    <w:rsid w:val="003E45D2"/>
    <w:rsid w:val="003E49C6"/>
    <w:rsid w:val="003E5131"/>
    <w:rsid w:val="003E5655"/>
    <w:rsid w:val="003E568C"/>
    <w:rsid w:val="003E5FF2"/>
    <w:rsid w:val="003E67A8"/>
    <w:rsid w:val="003E715C"/>
    <w:rsid w:val="003F082A"/>
    <w:rsid w:val="003F0E27"/>
    <w:rsid w:val="003F1032"/>
    <w:rsid w:val="003F1AFE"/>
    <w:rsid w:val="003F2928"/>
    <w:rsid w:val="003F2B7B"/>
    <w:rsid w:val="003F2EBB"/>
    <w:rsid w:val="003F3371"/>
    <w:rsid w:val="003F418B"/>
    <w:rsid w:val="003F4345"/>
    <w:rsid w:val="003F462E"/>
    <w:rsid w:val="003F46E0"/>
    <w:rsid w:val="003F51F4"/>
    <w:rsid w:val="003F53F7"/>
    <w:rsid w:val="003F594E"/>
    <w:rsid w:val="003F5DE9"/>
    <w:rsid w:val="003F7441"/>
    <w:rsid w:val="003F7862"/>
    <w:rsid w:val="003F7FBF"/>
    <w:rsid w:val="00400469"/>
    <w:rsid w:val="00400C31"/>
    <w:rsid w:val="00401CA4"/>
    <w:rsid w:val="00401E06"/>
    <w:rsid w:val="00401F65"/>
    <w:rsid w:val="00403984"/>
    <w:rsid w:val="00403B44"/>
    <w:rsid w:val="004040D2"/>
    <w:rsid w:val="0040532C"/>
    <w:rsid w:val="00405E48"/>
    <w:rsid w:val="00405F52"/>
    <w:rsid w:val="004066B4"/>
    <w:rsid w:val="00406B84"/>
    <w:rsid w:val="00407AF7"/>
    <w:rsid w:val="00407F39"/>
    <w:rsid w:val="0041067B"/>
    <w:rsid w:val="00410EF4"/>
    <w:rsid w:val="00411403"/>
    <w:rsid w:val="00411AFC"/>
    <w:rsid w:val="0041280B"/>
    <w:rsid w:val="004134CA"/>
    <w:rsid w:val="004135D8"/>
    <w:rsid w:val="00413C56"/>
    <w:rsid w:val="00415636"/>
    <w:rsid w:val="00415EBE"/>
    <w:rsid w:val="00415FC9"/>
    <w:rsid w:val="004162B5"/>
    <w:rsid w:val="004164B3"/>
    <w:rsid w:val="00416577"/>
    <w:rsid w:val="0041686C"/>
    <w:rsid w:val="00417AC3"/>
    <w:rsid w:val="00417B33"/>
    <w:rsid w:val="004202C1"/>
    <w:rsid w:val="00420A98"/>
    <w:rsid w:val="00421F73"/>
    <w:rsid w:val="00422E59"/>
    <w:rsid w:val="00423794"/>
    <w:rsid w:val="00424260"/>
    <w:rsid w:val="00424BC0"/>
    <w:rsid w:val="00425DC0"/>
    <w:rsid w:val="004268F8"/>
    <w:rsid w:val="00426F54"/>
    <w:rsid w:val="0042772E"/>
    <w:rsid w:val="004277CA"/>
    <w:rsid w:val="004277E2"/>
    <w:rsid w:val="00427FA0"/>
    <w:rsid w:val="00430294"/>
    <w:rsid w:val="0043119F"/>
    <w:rsid w:val="00431C30"/>
    <w:rsid w:val="00431D64"/>
    <w:rsid w:val="004327A8"/>
    <w:rsid w:val="00432C52"/>
    <w:rsid w:val="00432D05"/>
    <w:rsid w:val="00432E50"/>
    <w:rsid w:val="00432FD4"/>
    <w:rsid w:val="004360F5"/>
    <w:rsid w:val="00436A56"/>
    <w:rsid w:val="00440ADC"/>
    <w:rsid w:val="00440C3E"/>
    <w:rsid w:val="0044177C"/>
    <w:rsid w:val="00442015"/>
    <w:rsid w:val="00442202"/>
    <w:rsid w:val="00442339"/>
    <w:rsid w:val="0044311A"/>
    <w:rsid w:val="00443175"/>
    <w:rsid w:val="00443182"/>
    <w:rsid w:val="00443685"/>
    <w:rsid w:val="00443917"/>
    <w:rsid w:val="00443D9D"/>
    <w:rsid w:val="0044439B"/>
    <w:rsid w:val="00444BBB"/>
    <w:rsid w:val="00445B87"/>
    <w:rsid w:val="00445EBC"/>
    <w:rsid w:val="00446FA8"/>
    <w:rsid w:val="004470C4"/>
    <w:rsid w:val="0044723C"/>
    <w:rsid w:val="004473F4"/>
    <w:rsid w:val="004475C0"/>
    <w:rsid w:val="00447924"/>
    <w:rsid w:val="00447BE6"/>
    <w:rsid w:val="00447D09"/>
    <w:rsid w:val="00447E8E"/>
    <w:rsid w:val="0045023E"/>
    <w:rsid w:val="00450A26"/>
    <w:rsid w:val="0045198C"/>
    <w:rsid w:val="00451D6E"/>
    <w:rsid w:val="0045230F"/>
    <w:rsid w:val="004523AF"/>
    <w:rsid w:val="0045244B"/>
    <w:rsid w:val="00452791"/>
    <w:rsid w:val="00452D17"/>
    <w:rsid w:val="004543A9"/>
    <w:rsid w:val="00454456"/>
    <w:rsid w:val="00454639"/>
    <w:rsid w:val="00454788"/>
    <w:rsid w:val="00454D74"/>
    <w:rsid w:val="00454D75"/>
    <w:rsid w:val="00454F41"/>
    <w:rsid w:val="00456495"/>
    <w:rsid w:val="004570C0"/>
    <w:rsid w:val="00457A0D"/>
    <w:rsid w:val="00457CBB"/>
    <w:rsid w:val="00457D0B"/>
    <w:rsid w:val="00460419"/>
    <w:rsid w:val="00460670"/>
    <w:rsid w:val="00460EAA"/>
    <w:rsid w:val="004617AF"/>
    <w:rsid w:val="00461C75"/>
    <w:rsid w:val="00462295"/>
    <w:rsid w:val="00462513"/>
    <w:rsid w:val="004625FC"/>
    <w:rsid w:val="004629B6"/>
    <w:rsid w:val="00462AB7"/>
    <w:rsid w:val="004635EC"/>
    <w:rsid w:val="00464480"/>
    <w:rsid w:val="00464860"/>
    <w:rsid w:val="00465581"/>
    <w:rsid w:val="0046572E"/>
    <w:rsid w:val="00465A13"/>
    <w:rsid w:val="00466115"/>
    <w:rsid w:val="0046683E"/>
    <w:rsid w:val="0046693C"/>
    <w:rsid w:val="004671D5"/>
    <w:rsid w:val="004707E0"/>
    <w:rsid w:val="00470E4E"/>
    <w:rsid w:val="004713BB"/>
    <w:rsid w:val="004715CF"/>
    <w:rsid w:val="004715D6"/>
    <w:rsid w:val="0047371B"/>
    <w:rsid w:val="00473810"/>
    <w:rsid w:val="00473BD9"/>
    <w:rsid w:val="00474031"/>
    <w:rsid w:val="004744DE"/>
    <w:rsid w:val="00474F52"/>
    <w:rsid w:val="0047586A"/>
    <w:rsid w:val="00476267"/>
    <w:rsid w:val="00476372"/>
    <w:rsid w:val="00476FFB"/>
    <w:rsid w:val="00477441"/>
    <w:rsid w:val="00477ADB"/>
    <w:rsid w:val="004808BC"/>
    <w:rsid w:val="004818AC"/>
    <w:rsid w:val="00481C22"/>
    <w:rsid w:val="00482CD7"/>
    <w:rsid w:val="004832C8"/>
    <w:rsid w:val="004841DE"/>
    <w:rsid w:val="0048442E"/>
    <w:rsid w:val="00484878"/>
    <w:rsid w:val="00484A8A"/>
    <w:rsid w:val="00485003"/>
    <w:rsid w:val="0048529E"/>
    <w:rsid w:val="00485469"/>
    <w:rsid w:val="00485545"/>
    <w:rsid w:val="00485F9C"/>
    <w:rsid w:val="00490A95"/>
    <w:rsid w:val="00490CCF"/>
    <w:rsid w:val="0049240B"/>
    <w:rsid w:val="0049247A"/>
    <w:rsid w:val="00492482"/>
    <w:rsid w:val="004927C4"/>
    <w:rsid w:val="00492C93"/>
    <w:rsid w:val="00492EC0"/>
    <w:rsid w:val="004935FD"/>
    <w:rsid w:val="004951E2"/>
    <w:rsid w:val="00495A34"/>
    <w:rsid w:val="00495D13"/>
    <w:rsid w:val="0049615D"/>
    <w:rsid w:val="00497210"/>
    <w:rsid w:val="00497C06"/>
    <w:rsid w:val="00497EB8"/>
    <w:rsid w:val="004A2122"/>
    <w:rsid w:val="004A28C3"/>
    <w:rsid w:val="004A29B9"/>
    <w:rsid w:val="004A2A8C"/>
    <w:rsid w:val="004A3686"/>
    <w:rsid w:val="004A3C69"/>
    <w:rsid w:val="004A4011"/>
    <w:rsid w:val="004A4EF8"/>
    <w:rsid w:val="004A5440"/>
    <w:rsid w:val="004A5C52"/>
    <w:rsid w:val="004A6E24"/>
    <w:rsid w:val="004A7BDD"/>
    <w:rsid w:val="004B032B"/>
    <w:rsid w:val="004B0455"/>
    <w:rsid w:val="004B0CC6"/>
    <w:rsid w:val="004B13A9"/>
    <w:rsid w:val="004B186A"/>
    <w:rsid w:val="004B1A1E"/>
    <w:rsid w:val="004B1A59"/>
    <w:rsid w:val="004B1DC3"/>
    <w:rsid w:val="004B28C5"/>
    <w:rsid w:val="004B4043"/>
    <w:rsid w:val="004B4650"/>
    <w:rsid w:val="004B4EE9"/>
    <w:rsid w:val="004B578C"/>
    <w:rsid w:val="004B5CD8"/>
    <w:rsid w:val="004B6040"/>
    <w:rsid w:val="004B658F"/>
    <w:rsid w:val="004B6BDD"/>
    <w:rsid w:val="004B729A"/>
    <w:rsid w:val="004C04B0"/>
    <w:rsid w:val="004C0809"/>
    <w:rsid w:val="004C0B38"/>
    <w:rsid w:val="004C0E64"/>
    <w:rsid w:val="004C131A"/>
    <w:rsid w:val="004C1337"/>
    <w:rsid w:val="004C1A49"/>
    <w:rsid w:val="004C1E07"/>
    <w:rsid w:val="004C2123"/>
    <w:rsid w:val="004C234E"/>
    <w:rsid w:val="004C2472"/>
    <w:rsid w:val="004C2AF6"/>
    <w:rsid w:val="004C357D"/>
    <w:rsid w:val="004C4230"/>
    <w:rsid w:val="004C4E19"/>
    <w:rsid w:val="004C555A"/>
    <w:rsid w:val="004C56BA"/>
    <w:rsid w:val="004C5B02"/>
    <w:rsid w:val="004C6051"/>
    <w:rsid w:val="004C6E09"/>
    <w:rsid w:val="004C7013"/>
    <w:rsid w:val="004C715E"/>
    <w:rsid w:val="004C7709"/>
    <w:rsid w:val="004C7ED7"/>
    <w:rsid w:val="004D0632"/>
    <w:rsid w:val="004D0645"/>
    <w:rsid w:val="004D1279"/>
    <w:rsid w:val="004D225F"/>
    <w:rsid w:val="004D23D9"/>
    <w:rsid w:val="004D2C80"/>
    <w:rsid w:val="004D3174"/>
    <w:rsid w:val="004D40B7"/>
    <w:rsid w:val="004D4611"/>
    <w:rsid w:val="004D4C17"/>
    <w:rsid w:val="004D5F1F"/>
    <w:rsid w:val="004D6223"/>
    <w:rsid w:val="004D6AA9"/>
    <w:rsid w:val="004D75BF"/>
    <w:rsid w:val="004E05EF"/>
    <w:rsid w:val="004E1289"/>
    <w:rsid w:val="004E15A8"/>
    <w:rsid w:val="004E18CB"/>
    <w:rsid w:val="004E461A"/>
    <w:rsid w:val="004E4C02"/>
    <w:rsid w:val="004E4E4E"/>
    <w:rsid w:val="004E6509"/>
    <w:rsid w:val="004E67EA"/>
    <w:rsid w:val="004F03D5"/>
    <w:rsid w:val="004F148A"/>
    <w:rsid w:val="004F2773"/>
    <w:rsid w:val="004F338C"/>
    <w:rsid w:val="004F4308"/>
    <w:rsid w:val="004F43AC"/>
    <w:rsid w:val="004F488C"/>
    <w:rsid w:val="004F4E70"/>
    <w:rsid w:val="004F58DF"/>
    <w:rsid w:val="004F5C9D"/>
    <w:rsid w:val="004F609F"/>
    <w:rsid w:val="004F6394"/>
    <w:rsid w:val="004F6416"/>
    <w:rsid w:val="004F73BD"/>
    <w:rsid w:val="004F74B5"/>
    <w:rsid w:val="004F7680"/>
    <w:rsid w:val="004F77F4"/>
    <w:rsid w:val="005007B0"/>
    <w:rsid w:val="00500A1B"/>
    <w:rsid w:val="00500A67"/>
    <w:rsid w:val="00500A76"/>
    <w:rsid w:val="00500CF8"/>
    <w:rsid w:val="00502137"/>
    <w:rsid w:val="005047B8"/>
    <w:rsid w:val="00504CDC"/>
    <w:rsid w:val="005056DC"/>
    <w:rsid w:val="00505A18"/>
    <w:rsid w:val="00505A1D"/>
    <w:rsid w:val="0050616D"/>
    <w:rsid w:val="005065B7"/>
    <w:rsid w:val="00506709"/>
    <w:rsid w:val="00506F00"/>
    <w:rsid w:val="00507BD3"/>
    <w:rsid w:val="00507FA3"/>
    <w:rsid w:val="00510145"/>
    <w:rsid w:val="005114E8"/>
    <w:rsid w:val="00512461"/>
    <w:rsid w:val="0051253A"/>
    <w:rsid w:val="00512750"/>
    <w:rsid w:val="00512AB0"/>
    <w:rsid w:val="00512C28"/>
    <w:rsid w:val="0051302A"/>
    <w:rsid w:val="005133B6"/>
    <w:rsid w:val="00513B4B"/>
    <w:rsid w:val="00513ED0"/>
    <w:rsid w:val="005140A4"/>
    <w:rsid w:val="00514119"/>
    <w:rsid w:val="005149D5"/>
    <w:rsid w:val="00514C33"/>
    <w:rsid w:val="00514F6D"/>
    <w:rsid w:val="005157E6"/>
    <w:rsid w:val="0051603D"/>
    <w:rsid w:val="00516481"/>
    <w:rsid w:val="00516812"/>
    <w:rsid w:val="0051687A"/>
    <w:rsid w:val="005168C3"/>
    <w:rsid w:val="00516E80"/>
    <w:rsid w:val="005170F6"/>
    <w:rsid w:val="0051725F"/>
    <w:rsid w:val="005178A7"/>
    <w:rsid w:val="005178CB"/>
    <w:rsid w:val="00520264"/>
    <w:rsid w:val="005206E7"/>
    <w:rsid w:val="00520CD5"/>
    <w:rsid w:val="0052145E"/>
    <w:rsid w:val="005215E4"/>
    <w:rsid w:val="00522170"/>
    <w:rsid w:val="005225E8"/>
    <w:rsid w:val="00522E3F"/>
    <w:rsid w:val="0052327D"/>
    <w:rsid w:val="00524D5A"/>
    <w:rsid w:val="005255BE"/>
    <w:rsid w:val="00525B1B"/>
    <w:rsid w:val="005261C3"/>
    <w:rsid w:val="005264AE"/>
    <w:rsid w:val="00526539"/>
    <w:rsid w:val="00526564"/>
    <w:rsid w:val="00526E80"/>
    <w:rsid w:val="00527C37"/>
    <w:rsid w:val="005306D7"/>
    <w:rsid w:val="00530A56"/>
    <w:rsid w:val="0053175C"/>
    <w:rsid w:val="00531783"/>
    <w:rsid w:val="00532828"/>
    <w:rsid w:val="00532E62"/>
    <w:rsid w:val="00532F68"/>
    <w:rsid w:val="00532FBD"/>
    <w:rsid w:val="005337B8"/>
    <w:rsid w:val="00534029"/>
    <w:rsid w:val="005341FE"/>
    <w:rsid w:val="005343FC"/>
    <w:rsid w:val="0053447E"/>
    <w:rsid w:val="00536A2F"/>
    <w:rsid w:val="00537C14"/>
    <w:rsid w:val="00537E1F"/>
    <w:rsid w:val="00537FB4"/>
    <w:rsid w:val="0054184F"/>
    <w:rsid w:val="005431F2"/>
    <w:rsid w:val="005438AF"/>
    <w:rsid w:val="005459B0"/>
    <w:rsid w:val="00546265"/>
    <w:rsid w:val="00547545"/>
    <w:rsid w:val="00547601"/>
    <w:rsid w:val="005477E7"/>
    <w:rsid w:val="0054780D"/>
    <w:rsid w:val="0054783C"/>
    <w:rsid w:val="00547F26"/>
    <w:rsid w:val="005507DA"/>
    <w:rsid w:val="00551113"/>
    <w:rsid w:val="00551B69"/>
    <w:rsid w:val="005522A5"/>
    <w:rsid w:val="005526B6"/>
    <w:rsid w:val="00553210"/>
    <w:rsid w:val="00553601"/>
    <w:rsid w:val="00553716"/>
    <w:rsid w:val="00553B2C"/>
    <w:rsid w:val="00553E96"/>
    <w:rsid w:val="005551BD"/>
    <w:rsid w:val="0055578D"/>
    <w:rsid w:val="00555EB2"/>
    <w:rsid w:val="0055665C"/>
    <w:rsid w:val="00556C30"/>
    <w:rsid w:val="005572E5"/>
    <w:rsid w:val="00557B0F"/>
    <w:rsid w:val="00557C4D"/>
    <w:rsid w:val="00557F11"/>
    <w:rsid w:val="0056023A"/>
    <w:rsid w:val="005604AF"/>
    <w:rsid w:val="00560711"/>
    <w:rsid w:val="00560713"/>
    <w:rsid w:val="00561565"/>
    <w:rsid w:val="0056285F"/>
    <w:rsid w:val="00562923"/>
    <w:rsid w:val="00563316"/>
    <w:rsid w:val="005649DB"/>
    <w:rsid w:val="00564BE0"/>
    <w:rsid w:val="00564DF6"/>
    <w:rsid w:val="0056537D"/>
    <w:rsid w:val="005658B5"/>
    <w:rsid w:val="00565BB9"/>
    <w:rsid w:val="00566049"/>
    <w:rsid w:val="005662E3"/>
    <w:rsid w:val="005673BD"/>
    <w:rsid w:val="00567554"/>
    <w:rsid w:val="005701E8"/>
    <w:rsid w:val="00570713"/>
    <w:rsid w:val="00570963"/>
    <w:rsid w:val="00571084"/>
    <w:rsid w:val="00571D5C"/>
    <w:rsid w:val="00572078"/>
    <w:rsid w:val="00572BA8"/>
    <w:rsid w:val="00573653"/>
    <w:rsid w:val="005738D0"/>
    <w:rsid w:val="005753D3"/>
    <w:rsid w:val="00575CED"/>
    <w:rsid w:val="00576CF7"/>
    <w:rsid w:val="00577167"/>
    <w:rsid w:val="00577DA8"/>
    <w:rsid w:val="00577E4A"/>
    <w:rsid w:val="00577EB6"/>
    <w:rsid w:val="00577F86"/>
    <w:rsid w:val="0058055F"/>
    <w:rsid w:val="005808E6"/>
    <w:rsid w:val="00580AD9"/>
    <w:rsid w:val="00581809"/>
    <w:rsid w:val="00581AB5"/>
    <w:rsid w:val="00581D57"/>
    <w:rsid w:val="00581F8B"/>
    <w:rsid w:val="00582E20"/>
    <w:rsid w:val="00583534"/>
    <w:rsid w:val="0058446E"/>
    <w:rsid w:val="00584B64"/>
    <w:rsid w:val="0058590A"/>
    <w:rsid w:val="0058649B"/>
    <w:rsid w:val="00586C70"/>
    <w:rsid w:val="005872F4"/>
    <w:rsid w:val="00591655"/>
    <w:rsid w:val="00591EBE"/>
    <w:rsid w:val="00592129"/>
    <w:rsid w:val="00593337"/>
    <w:rsid w:val="00594015"/>
    <w:rsid w:val="00594039"/>
    <w:rsid w:val="00594160"/>
    <w:rsid w:val="00594421"/>
    <w:rsid w:val="00595504"/>
    <w:rsid w:val="00596784"/>
    <w:rsid w:val="00596C36"/>
    <w:rsid w:val="00596E28"/>
    <w:rsid w:val="00596E34"/>
    <w:rsid w:val="00597277"/>
    <w:rsid w:val="00597569"/>
    <w:rsid w:val="0059764A"/>
    <w:rsid w:val="0059795D"/>
    <w:rsid w:val="00597FC1"/>
    <w:rsid w:val="005A041B"/>
    <w:rsid w:val="005A27D6"/>
    <w:rsid w:val="005A2BFF"/>
    <w:rsid w:val="005A2E69"/>
    <w:rsid w:val="005A34D7"/>
    <w:rsid w:val="005A3891"/>
    <w:rsid w:val="005A38ED"/>
    <w:rsid w:val="005A3C57"/>
    <w:rsid w:val="005A3CAD"/>
    <w:rsid w:val="005A41F4"/>
    <w:rsid w:val="005A586F"/>
    <w:rsid w:val="005A5881"/>
    <w:rsid w:val="005A5AB1"/>
    <w:rsid w:val="005A5FD7"/>
    <w:rsid w:val="005A6E39"/>
    <w:rsid w:val="005A744C"/>
    <w:rsid w:val="005A7797"/>
    <w:rsid w:val="005B01BA"/>
    <w:rsid w:val="005B03AB"/>
    <w:rsid w:val="005B071A"/>
    <w:rsid w:val="005B09D0"/>
    <w:rsid w:val="005B174D"/>
    <w:rsid w:val="005B1B6A"/>
    <w:rsid w:val="005B216B"/>
    <w:rsid w:val="005B2429"/>
    <w:rsid w:val="005B268C"/>
    <w:rsid w:val="005B2C70"/>
    <w:rsid w:val="005B49B7"/>
    <w:rsid w:val="005B4CD9"/>
    <w:rsid w:val="005B525A"/>
    <w:rsid w:val="005B5610"/>
    <w:rsid w:val="005B5645"/>
    <w:rsid w:val="005B5A70"/>
    <w:rsid w:val="005B5C67"/>
    <w:rsid w:val="005B5D00"/>
    <w:rsid w:val="005B5E7E"/>
    <w:rsid w:val="005B68DF"/>
    <w:rsid w:val="005B69AE"/>
    <w:rsid w:val="005B6BF0"/>
    <w:rsid w:val="005B7788"/>
    <w:rsid w:val="005B77AF"/>
    <w:rsid w:val="005C0370"/>
    <w:rsid w:val="005C0403"/>
    <w:rsid w:val="005C109C"/>
    <w:rsid w:val="005C1243"/>
    <w:rsid w:val="005C1658"/>
    <w:rsid w:val="005C1A71"/>
    <w:rsid w:val="005C2109"/>
    <w:rsid w:val="005C30E5"/>
    <w:rsid w:val="005C38CE"/>
    <w:rsid w:val="005C39CA"/>
    <w:rsid w:val="005C3A6A"/>
    <w:rsid w:val="005C3FC1"/>
    <w:rsid w:val="005C4122"/>
    <w:rsid w:val="005C53A5"/>
    <w:rsid w:val="005C5594"/>
    <w:rsid w:val="005C5646"/>
    <w:rsid w:val="005C5C73"/>
    <w:rsid w:val="005C6307"/>
    <w:rsid w:val="005C6896"/>
    <w:rsid w:val="005C6A2F"/>
    <w:rsid w:val="005C6BBA"/>
    <w:rsid w:val="005C6EAE"/>
    <w:rsid w:val="005D0745"/>
    <w:rsid w:val="005D0A7D"/>
    <w:rsid w:val="005D0F28"/>
    <w:rsid w:val="005D148C"/>
    <w:rsid w:val="005D2AA9"/>
    <w:rsid w:val="005D328E"/>
    <w:rsid w:val="005D40C6"/>
    <w:rsid w:val="005D4368"/>
    <w:rsid w:val="005D43BF"/>
    <w:rsid w:val="005D458F"/>
    <w:rsid w:val="005D4B62"/>
    <w:rsid w:val="005D4FCC"/>
    <w:rsid w:val="005D568C"/>
    <w:rsid w:val="005D573E"/>
    <w:rsid w:val="005D5BE2"/>
    <w:rsid w:val="005D68EF"/>
    <w:rsid w:val="005D6CDB"/>
    <w:rsid w:val="005D6F62"/>
    <w:rsid w:val="005D734B"/>
    <w:rsid w:val="005D775A"/>
    <w:rsid w:val="005E0182"/>
    <w:rsid w:val="005E0F39"/>
    <w:rsid w:val="005E1A6D"/>
    <w:rsid w:val="005E20D6"/>
    <w:rsid w:val="005E2739"/>
    <w:rsid w:val="005E31E8"/>
    <w:rsid w:val="005E38D2"/>
    <w:rsid w:val="005E4B5F"/>
    <w:rsid w:val="005E4CC2"/>
    <w:rsid w:val="005E5BC3"/>
    <w:rsid w:val="005E5D9F"/>
    <w:rsid w:val="005E655D"/>
    <w:rsid w:val="005E7715"/>
    <w:rsid w:val="005E7B18"/>
    <w:rsid w:val="005F0056"/>
    <w:rsid w:val="005F02BB"/>
    <w:rsid w:val="005F0837"/>
    <w:rsid w:val="005F16DD"/>
    <w:rsid w:val="005F1BD5"/>
    <w:rsid w:val="005F1CF6"/>
    <w:rsid w:val="005F1EB0"/>
    <w:rsid w:val="005F37C0"/>
    <w:rsid w:val="005F3DD3"/>
    <w:rsid w:val="005F4216"/>
    <w:rsid w:val="005F47E1"/>
    <w:rsid w:val="005F55D0"/>
    <w:rsid w:val="005F5733"/>
    <w:rsid w:val="005F5EDE"/>
    <w:rsid w:val="005F6149"/>
    <w:rsid w:val="005F6B21"/>
    <w:rsid w:val="005F7581"/>
    <w:rsid w:val="00600597"/>
    <w:rsid w:val="00600617"/>
    <w:rsid w:val="00601401"/>
    <w:rsid w:val="006019BA"/>
    <w:rsid w:val="00602D16"/>
    <w:rsid w:val="00602D75"/>
    <w:rsid w:val="00603E98"/>
    <w:rsid w:val="006041C0"/>
    <w:rsid w:val="0060457B"/>
    <w:rsid w:val="00604E61"/>
    <w:rsid w:val="006054BD"/>
    <w:rsid w:val="00605906"/>
    <w:rsid w:val="00605A26"/>
    <w:rsid w:val="00606559"/>
    <w:rsid w:val="006068F4"/>
    <w:rsid w:val="00606B3B"/>
    <w:rsid w:val="00607517"/>
    <w:rsid w:val="00607B93"/>
    <w:rsid w:val="006104FD"/>
    <w:rsid w:val="00611CFD"/>
    <w:rsid w:val="0061216C"/>
    <w:rsid w:val="0061271E"/>
    <w:rsid w:val="00612C15"/>
    <w:rsid w:val="00613091"/>
    <w:rsid w:val="0061355D"/>
    <w:rsid w:val="00614DD3"/>
    <w:rsid w:val="00615AD8"/>
    <w:rsid w:val="0061671A"/>
    <w:rsid w:val="00616896"/>
    <w:rsid w:val="0061706C"/>
    <w:rsid w:val="006170BF"/>
    <w:rsid w:val="00617A7B"/>
    <w:rsid w:val="0062028F"/>
    <w:rsid w:val="006203B2"/>
    <w:rsid w:val="006214CE"/>
    <w:rsid w:val="0062196C"/>
    <w:rsid w:val="00621E4C"/>
    <w:rsid w:val="0062220A"/>
    <w:rsid w:val="0062312A"/>
    <w:rsid w:val="00624C79"/>
    <w:rsid w:val="006251C2"/>
    <w:rsid w:val="00625CB9"/>
    <w:rsid w:val="00626619"/>
    <w:rsid w:val="0062675E"/>
    <w:rsid w:val="00626CAB"/>
    <w:rsid w:val="00627ABC"/>
    <w:rsid w:val="006307D8"/>
    <w:rsid w:val="006315A2"/>
    <w:rsid w:val="0063207D"/>
    <w:rsid w:val="00632438"/>
    <w:rsid w:val="00632638"/>
    <w:rsid w:val="00632FBC"/>
    <w:rsid w:val="006332AB"/>
    <w:rsid w:val="0063341C"/>
    <w:rsid w:val="006335B9"/>
    <w:rsid w:val="00633A1B"/>
    <w:rsid w:val="00634167"/>
    <w:rsid w:val="00634846"/>
    <w:rsid w:val="0063588C"/>
    <w:rsid w:val="00635949"/>
    <w:rsid w:val="00636D4E"/>
    <w:rsid w:val="00636FD0"/>
    <w:rsid w:val="006374D1"/>
    <w:rsid w:val="00637831"/>
    <w:rsid w:val="00640100"/>
    <w:rsid w:val="006401DC"/>
    <w:rsid w:val="00640617"/>
    <w:rsid w:val="006406DA"/>
    <w:rsid w:val="00640AC4"/>
    <w:rsid w:val="0064188F"/>
    <w:rsid w:val="00642566"/>
    <w:rsid w:val="00642572"/>
    <w:rsid w:val="006425D6"/>
    <w:rsid w:val="00642AF3"/>
    <w:rsid w:val="00643D41"/>
    <w:rsid w:val="0064454C"/>
    <w:rsid w:val="00644C94"/>
    <w:rsid w:val="006451A0"/>
    <w:rsid w:val="0064531E"/>
    <w:rsid w:val="006455B8"/>
    <w:rsid w:val="00645675"/>
    <w:rsid w:val="00645BDC"/>
    <w:rsid w:val="006476D4"/>
    <w:rsid w:val="00647BD1"/>
    <w:rsid w:val="00647CE5"/>
    <w:rsid w:val="00651589"/>
    <w:rsid w:val="006516EC"/>
    <w:rsid w:val="00651B4D"/>
    <w:rsid w:val="00651C07"/>
    <w:rsid w:val="00651C15"/>
    <w:rsid w:val="0065205E"/>
    <w:rsid w:val="00653BF8"/>
    <w:rsid w:val="00653E04"/>
    <w:rsid w:val="00654412"/>
    <w:rsid w:val="00655E73"/>
    <w:rsid w:val="0065662A"/>
    <w:rsid w:val="0065690A"/>
    <w:rsid w:val="00656BFA"/>
    <w:rsid w:val="00657BC3"/>
    <w:rsid w:val="0066000E"/>
    <w:rsid w:val="006600B6"/>
    <w:rsid w:val="006615BE"/>
    <w:rsid w:val="00661968"/>
    <w:rsid w:val="006619EC"/>
    <w:rsid w:val="00661C0A"/>
    <w:rsid w:val="00661E5D"/>
    <w:rsid w:val="006620CE"/>
    <w:rsid w:val="0066242E"/>
    <w:rsid w:val="00662B54"/>
    <w:rsid w:val="006634B1"/>
    <w:rsid w:val="006639FA"/>
    <w:rsid w:val="00663AA0"/>
    <w:rsid w:val="00663E5B"/>
    <w:rsid w:val="006646A5"/>
    <w:rsid w:val="00664B8A"/>
    <w:rsid w:val="00664F7E"/>
    <w:rsid w:val="00665F5A"/>
    <w:rsid w:val="00666013"/>
    <w:rsid w:val="00666E4F"/>
    <w:rsid w:val="00667198"/>
    <w:rsid w:val="006675DD"/>
    <w:rsid w:val="00667CA2"/>
    <w:rsid w:val="006701FC"/>
    <w:rsid w:val="00670771"/>
    <w:rsid w:val="0067098B"/>
    <w:rsid w:val="00670C22"/>
    <w:rsid w:val="0067102C"/>
    <w:rsid w:val="0067128F"/>
    <w:rsid w:val="00671BFC"/>
    <w:rsid w:val="00671F8C"/>
    <w:rsid w:val="006731B7"/>
    <w:rsid w:val="00673493"/>
    <w:rsid w:val="00673642"/>
    <w:rsid w:val="00673D24"/>
    <w:rsid w:val="00673D86"/>
    <w:rsid w:val="0067410F"/>
    <w:rsid w:val="00674377"/>
    <w:rsid w:val="00674C55"/>
    <w:rsid w:val="00674E6D"/>
    <w:rsid w:val="00675073"/>
    <w:rsid w:val="00675298"/>
    <w:rsid w:val="00675CBD"/>
    <w:rsid w:val="0067678D"/>
    <w:rsid w:val="0067682F"/>
    <w:rsid w:val="00676B6E"/>
    <w:rsid w:val="00676D2B"/>
    <w:rsid w:val="0067701A"/>
    <w:rsid w:val="0067793D"/>
    <w:rsid w:val="00677C6A"/>
    <w:rsid w:val="00677E9D"/>
    <w:rsid w:val="00680230"/>
    <w:rsid w:val="0068045D"/>
    <w:rsid w:val="0068075E"/>
    <w:rsid w:val="006808B5"/>
    <w:rsid w:val="00681147"/>
    <w:rsid w:val="0068118B"/>
    <w:rsid w:val="00681655"/>
    <w:rsid w:val="00681C44"/>
    <w:rsid w:val="0068229E"/>
    <w:rsid w:val="00682730"/>
    <w:rsid w:val="0068275D"/>
    <w:rsid w:val="00683153"/>
    <w:rsid w:val="006832C4"/>
    <w:rsid w:val="00683DF1"/>
    <w:rsid w:val="006847B3"/>
    <w:rsid w:val="00684A02"/>
    <w:rsid w:val="00685D16"/>
    <w:rsid w:val="00686A59"/>
    <w:rsid w:val="00686EF7"/>
    <w:rsid w:val="006871AE"/>
    <w:rsid w:val="00690DD3"/>
    <w:rsid w:val="006910F1"/>
    <w:rsid w:val="006912D1"/>
    <w:rsid w:val="00692590"/>
    <w:rsid w:val="006929E8"/>
    <w:rsid w:val="0069325B"/>
    <w:rsid w:val="00693523"/>
    <w:rsid w:val="00694680"/>
    <w:rsid w:val="00694B87"/>
    <w:rsid w:val="006954D2"/>
    <w:rsid w:val="0069567E"/>
    <w:rsid w:val="00695BDA"/>
    <w:rsid w:val="00695C7C"/>
    <w:rsid w:val="0069638E"/>
    <w:rsid w:val="00696CAB"/>
    <w:rsid w:val="00697054"/>
    <w:rsid w:val="006973A9"/>
    <w:rsid w:val="00697514"/>
    <w:rsid w:val="00697F39"/>
    <w:rsid w:val="006A0402"/>
    <w:rsid w:val="006A19D4"/>
    <w:rsid w:val="006A2703"/>
    <w:rsid w:val="006A34CA"/>
    <w:rsid w:val="006A3B5F"/>
    <w:rsid w:val="006A3C11"/>
    <w:rsid w:val="006A3CDA"/>
    <w:rsid w:val="006A3F27"/>
    <w:rsid w:val="006A5A0A"/>
    <w:rsid w:val="006A5B3C"/>
    <w:rsid w:val="006A5D69"/>
    <w:rsid w:val="006A644A"/>
    <w:rsid w:val="006A6909"/>
    <w:rsid w:val="006A72A5"/>
    <w:rsid w:val="006A76AC"/>
    <w:rsid w:val="006A79D6"/>
    <w:rsid w:val="006A7B43"/>
    <w:rsid w:val="006B1389"/>
    <w:rsid w:val="006B2023"/>
    <w:rsid w:val="006B2908"/>
    <w:rsid w:val="006B2B80"/>
    <w:rsid w:val="006B3677"/>
    <w:rsid w:val="006B39D9"/>
    <w:rsid w:val="006B3ECD"/>
    <w:rsid w:val="006B3FB7"/>
    <w:rsid w:val="006B4089"/>
    <w:rsid w:val="006B47AF"/>
    <w:rsid w:val="006B4908"/>
    <w:rsid w:val="006B496B"/>
    <w:rsid w:val="006B5CE2"/>
    <w:rsid w:val="006B6AE4"/>
    <w:rsid w:val="006B70D1"/>
    <w:rsid w:val="006B7CC2"/>
    <w:rsid w:val="006B7ED6"/>
    <w:rsid w:val="006C0890"/>
    <w:rsid w:val="006C1F66"/>
    <w:rsid w:val="006C2CF6"/>
    <w:rsid w:val="006C4274"/>
    <w:rsid w:val="006C4446"/>
    <w:rsid w:val="006C4E8E"/>
    <w:rsid w:val="006C5445"/>
    <w:rsid w:val="006C5BE7"/>
    <w:rsid w:val="006C5CD3"/>
    <w:rsid w:val="006C691B"/>
    <w:rsid w:val="006D09E3"/>
    <w:rsid w:val="006D0CA8"/>
    <w:rsid w:val="006D0E17"/>
    <w:rsid w:val="006D0E95"/>
    <w:rsid w:val="006D14D4"/>
    <w:rsid w:val="006D177E"/>
    <w:rsid w:val="006D1789"/>
    <w:rsid w:val="006D18D1"/>
    <w:rsid w:val="006D19ED"/>
    <w:rsid w:val="006D277F"/>
    <w:rsid w:val="006D27DD"/>
    <w:rsid w:val="006D28F9"/>
    <w:rsid w:val="006D2E36"/>
    <w:rsid w:val="006D31AE"/>
    <w:rsid w:val="006D3A05"/>
    <w:rsid w:val="006D442F"/>
    <w:rsid w:val="006D52DD"/>
    <w:rsid w:val="006D5850"/>
    <w:rsid w:val="006D6088"/>
    <w:rsid w:val="006D631B"/>
    <w:rsid w:val="006D68C2"/>
    <w:rsid w:val="006D74D3"/>
    <w:rsid w:val="006D77BF"/>
    <w:rsid w:val="006E0518"/>
    <w:rsid w:val="006E0E54"/>
    <w:rsid w:val="006E1606"/>
    <w:rsid w:val="006E24E4"/>
    <w:rsid w:val="006E2B10"/>
    <w:rsid w:val="006E2E3F"/>
    <w:rsid w:val="006E3589"/>
    <w:rsid w:val="006E3ACF"/>
    <w:rsid w:val="006E3B37"/>
    <w:rsid w:val="006E402E"/>
    <w:rsid w:val="006E472D"/>
    <w:rsid w:val="006E4C27"/>
    <w:rsid w:val="006E4E41"/>
    <w:rsid w:val="006E4EE4"/>
    <w:rsid w:val="006E5040"/>
    <w:rsid w:val="006E5406"/>
    <w:rsid w:val="006E5495"/>
    <w:rsid w:val="006E55E6"/>
    <w:rsid w:val="006E563D"/>
    <w:rsid w:val="006E56CA"/>
    <w:rsid w:val="006E59A2"/>
    <w:rsid w:val="006E61AC"/>
    <w:rsid w:val="006E6B37"/>
    <w:rsid w:val="006E7824"/>
    <w:rsid w:val="006E7BF0"/>
    <w:rsid w:val="006F09FD"/>
    <w:rsid w:val="006F0A72"/>
    <w:rsid w:val="006F0C74"/>
    <w:rsid w:val="006F0DBE"/>
    <w:rsid w:val="006F0E53"/>
    <w:rsid w:val="006F180A"/>
    <w:rsid w:val="006F1B56"/>
    <w:rsid w:val="006F1CD3"/>
    <w:rsid w:val="006F1DB7"/>
    <w:rsid w:val="006F2255"/>
    <w:rsid w:val="006F2AF1"/>
    <w:rsid w:val="006F2C16"/>
    <w:rsid w:val="006F3812"/>
    <w:rsid w:val="006F4092"/>
    <w:rsid w:val="006F443B"/>
    <w:rsid w:val="006F5564"/>
    <w:rsid w:val="006F56E1"/>
    <w:rsid w:val="006F58B4"/>
    <w:rsid w:val="006F5F46"/>
    <w:rsid w:val="006F6140"/>
    <w:rsid w:val="006F6AC9"/>
    <w:rsid w:val="006F6F46"/>
    <w:rsid w:val="006F7E40"/>
    <w:rsid w:val="007005A5"/>
    <w:rsid w:val="007008E0"/>
    <w:rsid w:val="00700A2E"/>
    <w:rsid w:val="00701FE8"/>
    <w:rsid w:val="00702343"/>
    <w:rsid w:val="0070263B"/>
    <w:rsid w:val="0070361F"/>
    <w:rsid w:val="00703C33"/>
    <w:rsid w:val="00703CC3"/>
    <w:rsid w:val="0070418B"/>
    <w:rsid w:val="00704C4A"/>
    <w:rsid w:val="007050F9"/>
    <w:rsid w:val="007054A4"/>
    <w:rsid w:val="00705501"/>
    <w:rsid w:val="00705A87"/>
    <w:rsid w:val="007060E0"/>
    <w:rsid w:val="00706709"/>
    <w:rsid w:val="00706E44"/>
    <w:rsid w:val="00707965"/>
    <w:rsid w:val="00710950"/>
    <w:rsid w:val="0071096C"/>
    <w:rsid w:val="007118A1"/>
    <w:rsid w:val="00712138"/>
    <w:rsid w:val="00712799"/>
    <w:rsid w:val="00712C49"/>
    <w:rsid w:val="007131CC"/>
    <w:rsid w:val="00713748"/>
    <w:rsid w:val="007137E9"/>
    <w:rsid w:val="00713C22"/>
    <w:rsid w:val="00714FC7"/>
    <w:rsid w:val="0071586F"/>
    <w:rsid w:val="00715E77"/>
    <w:rsid w:val="00716193"/>
    <w:rsid w:val="0071631D"/>
    <w:rsid w:val="007163E6"/>
    <w:rsid w:val="00716ABC"/>
    <w:rsid w:val="0072029B"/>
    <w:rsid w:val="00720668"/>
    <w:rsid w:val="00720D49"/>
    <w:rsid w:val="00720E44"/>
    <w:rsid w:val="00721001"/>
    <w:rsid w:val="00721256"/>
    <w:rsid w:val="007223B2"/>
    <w:rsid w:val="00722D5C"/>
    <w:rsid w:val="00723229"/>
    <w:rsid w:val="00723A68"/>
    <w:rsid w:val="00723A97"/>
    <w:rsid w:val="00723FCA"/>
    <w:rsid w:val="00724E2C"/>
    <w:rsid w:val="0072568B"/>
    <w:rsid w:val="0072606B"/>
    <w:rsid w:val="00726256"/>
    <w:rsid w:val="007268EF"/>
    <w:rsid w:val="00727C7A"/>
    <w:rsid w:val="00727CD3"/>
    <w:rsid w:val="00727D98"/>
    <w:rsid w:val="00727ED4"/>
    <w:rsid w:val="00731E11"/>
    <w:rsid w:val="00732916"/>
    <w:rsid w:val="00732B62"/>
    <w:rsid w:val="007333B3"/>
    <w:rsid w:val="00733600"/>
    <w:rsid w:val="007336F3"/>
    <w:rsid w:val="007346B4"/>
    <w:rsid w:val="0073536D"/>
    <w:rsid w:val="007362F8"/>
    <w:rsid w:val="00736422"/>
    <w:rsid w:val="00736839"/>
    <w:rsid w:val="00736E45"/>
    <w:rsid w:val="007372EF"/>
    <w:rsid w:val="0073786A"/>
    <w:rsid w:val="00737FE3"/>
    <w:rsid w:val="00741A78"/>
    <w:rsid w:val="00743030"/>
    <w:rsid w:val="00743F0E"/>
    <w:rsid w:val="007445A8"/>
    <w:rsid w:val="007445D2"/>
    <w:rsid w:val="00744D7B"/>
    <w:rsid w:val="00745C39"/>
    <w:rsid w:val="00745FCB"/>
    <w:rsid w:val="0074603F"/>
    <w:rsid w:val="007462C6"/>
    <w:rsid w:val="0074667B"/>
    <w:rsid w:val="00746AE1"/>
    <w:rsid w:val="0074748B"/>
    <w:rsid w:val="00750025"/>
    <w:rsid w:val="00750131"/>
    <w:rsid w:val="007502C3"/>
    <w:rsid w:val="00750445"/>
    <w:rsid w:val="00750A67"/>
    <w:rsid w:val="007516EF"/>
    <w:rsid w:val="00751E4B"/>
    <w:rsid w:val="00751F50"/>
    <w:rsid w:val="0075221B"/>
    <w:rsid w:val="007524E7"/>
    <w:rsid w:val="0075361D"/>
    <w:rsid w:val="00753E05"/>
    <w:rsid w:val="00754521"/>
    <w:rsid w:val="00754957"/>
    <w:rsid w:val="00757019"/>
    <w:rsid w:val="007570C7"/>
    <w:rsid w:val="007571EB"/>
    <w:rsid w:val="00757665"/>
    <w:rsid w:val="00757751"/>
    <w:rsid w:val="00757C1C"/>
    <w:rsid w:val="00757F38"/>
    <w:rsid w:val="00760682"/>
    <w:rsid w:val="0076112C"/>
    <w:rsid w:val="00761389"/>
    <w:rsid w:val="00761505"/>
    <w:rsid w:val="00761DBF"/>
    <w:rsid w:val="00761E64"/>
    <w:rsid w:val="00762E21"/>
    <w:rsid w:val="00763920"/>
    <w:rsid w:val="00763A00"/>
    <w:rsid w:val="00764634"/>
    <w:rsid w:val="00764AA3"/>
    <w:rsid w:val="00767298"/>
    <w:rsid w:val="00767F1F"/>
    <w:rsid w:val="0077086B"/>
    <w:rsid w:val="00770E05"/>
    <w:rsid w:val="00771476"/>
    <w:rsid w:val="007716E1"/>
    <w:rsid w:val="007720AE"/>
    <w:rsid w:val="00772A6A"/>
    <w:rsid w:val="00773918"/>
    <w:rsid w:val="0077405B"/>
    <w:rsid w:val="007744F4"/>
    <w:rsid w:val="00774714"/>
    <w:rsid w:val="007747D6"/>
    <w:rsid w:val="00774C0F"/>
    <w:rsid w:val="00774FC9"/>
    <w:rsid w:val="007757FE"/>
    <w:rsid w:val="007758DB"/>
    <w:rsid w:val="00775DE4"/>
    <w:rsid w:val="00776979"/>
    <w:rsid w:val="00776AF8"/>
    <w:rsid w:val="007805EB"/>
    <w:rsid w:val="00780C7C"/>
    <w:rsid w:val="007817B5"/>
    <w:rsid w:val="007818F0"/>
    <w:rsid w:val="007827B5"/>
    <w:rsid w:val="00783168"/>
    <w:rsid w:val="0078425F"/>
    <w:rsid w:val="00784B00"/>
    <w:rsid w:val="00785010"/>
    <w:rsid w:val="007858D6"/>
    <w:rsid w:val="00785976"/>
    <w:rsid w:val="007865D7"/>
    <w:rsid w:val="00787051"/>
    <w:rsid w:val="007877CC"/>
    <w:rsid w:val="0078784C"/>
    <w:rsid w:val="007879EB"/>
    <w:rsid w:val="00787DDA"/>
    <w:rsid w:val="0079000C"/>
    <w:rsid w:val="00790811"/>
    <w:rsid w:val="00790878"/>
    <w:rsid w:val="007917D3"/>
    <w:rsid w:val="007924A3"/>
    <w:rsid w:val="007924CF"/>
    <w:rsid w:val="00792BDB"/>
    <w:rsid w:val="00792F3E"/>
    <w:rsid w:val="00793631"/>
    <w:rsid w:val="007936F7"/>
    <w:rsid w:val="007949EF"/>
    <w:rsid w:val="00794CC9"/>
    <w:rsid w:val="00795558"/>
    <w:rsid w:val="00795E69"/>
    <w:rsid w:val="0079658E"/>
    <w:rsid w:val="00796C1C"/>
    <w:rsid w:val="007977B7"/>
    <w:rsid w:val="007A0D70"/>
    <w:rsid w:val="007A1012"/>
    <w:rsid w:val="007A11FB"/>
    <w:rsid w:val="007A1269"/>
    <w:rsid w:val="007A12ED"/>
    <w:rsid w:val="007A172B"/>
    <w:rsid w:val="007A1B7B"/>
    <w:rsid w:val="007A1D23"/>
    <w:rsid w:val="007A1D49"/>
    <w:rsid w:val="007A2CF2"/>
    <w:rsid w:val="007A2F5A"/>
    <w:rsid w:val="007A30D2"/>
    <w:rsid w:val="007A3259"/>
    <w:rsid w:val="007A334C"/>
    <w:rsid w:val="007A33F8"/>
    <w:rsid w:val="007A380C"/>
    <w:rsid w:val="007A39C6"/>
    <w:rsid w:val="007A4530"/>
    <w:rsid w:val="007A49FB"/>
    <w:rsid w:val="007A6571"/>
    <w:rsid w:val="007A7484"/>
    <w:rsid w:val="007B04DE"/>
    <w:rsid w:val="007B1537"/>
    <w:rsid w:val="007B1883"/>
    <w:rsid w:val="007B205B"/>
    <w:rsid w:val="007B20C0"/>
    <w:rsid w:val="007B20FF"/>
    <w:rsid w:val="007B249F"/>
    <w:rsid w:val="007B3397"/>
    <w:rsid w:val="007B4F67"/>
    <w:rsid w:val="007B50E2"/>
    <w:rsid w:val="007B5B6B"/>
    <w:rsid w:val="007B60AA"/>
    <w:rsid w:val="007B629F"/>
    <w:rsid w:val="007B6C06"/>
    <w:rsid w:val="007B6D6E"/>
    <w:rsid w:val="007B7438"/>
    <w:rsid w:val="007B75E7"/>
    <w:rsid w:val="007B75FF"/>
    <w:rsid w:val="007B7993"/>
    <w:rsid w:val="007C14C1"/>
    <w:rsid w:val="007C24B9"/>
    <w:rsid w:val="007C24BB"/>
    <w:rsid w:val="007C2BCD"/>
    <w:rsid w:val="007C4DEB"/>
    <w:rsid w:val="007C5284"/>
    <w:rsid w:val="007C67DD"/>
    <w:rsid w:val="007C686A"/>
    <w:rsid w:val="007C757D"/>
    <w:rsid w:val="007C785C"/>
    <w:rsid w:val="007D10D9"/>
    <w:rsid w:val="007D2A8C"/>
    <w:rsid w:val="007D309C"/>
    <w:rsid w:val="007D3581"/>
    <w:rsid w:val="007D3B2F"/>
    <w:rsid w:val="007D45AD"/>
    <w:rsid w:val="007D4CFE"/>
    <w:rsid w:val="007D4E23"/>
    <w:rsid w:val="007D5481"/>
    <w:rsid w:val="007D5496"/>
    <w:rsid w:val="007D5C9F"/>
    <w:rsid w:val="007D5DDA"/>
    <w:rsid w:val="007D63F7"/>
    <w:rsid w:val="007D75C7"/>
    <w:rsid w:val="007D785C"/>
    <w:rsid w:val="007E0164"/>
    <w:rsid w:val="007E0592"/>
    <w:rsid w:val="007E0873"/>
    <w:rsid w:val="007E0A5F"/>
    <w:rsid w:val="007E1083"/>
    <w:rsid w:val="007E131A"/>
    <w:rsid w:val="007E1A95"/>
    <w:rsid w:val="007E24F7"/>
    <w:rsid w:val="007E2EBA"/>
    <w:rsid w:val="007E309E"/>
    <w:rsid w:val="007E3BB8"/>
    <w:rsid w:val="007E3D4D"/>
    <w:rsid w:val="007E4208"/>
    <w:rsid w:val="007E450A"/>
    <w:rsid w:val="007E450B"/>
    <w:rsid w:val="007E4F8D"/>
    <w:rsid w:val="007E533F"/>
    <w:rsid w:val="007E57C4"/>
    <w:rsid w:val="007E6B22"/>
    <w:rsid w:val="007E6EF1"/>
    <w:rsid w:val="007E719C"/>
    <w:rsid w:val="007E7347"/>
    <w:rsid w:val="007E7A85"/>
    <w:rsid w:val="007F1349"/>
    <w:rsid w:val="007F1BA5"/>
    <w:rsid w:val="007F1C4A"/>
    <w:rsid w:val="007F1C6D"/>
    <w:rsid w:val="007F266A"/>
    <w:rsid w:val="007F2730"/>
    <w:rsid w:val="007F2CFA"/>
    <w:rsid w:val="007F30B9"/>
    <w:rsid w:val="007F33BD"/>
    <w:rsid w:val="007F3A97"/>
    <w:rsid w:val="007F4D2A"/>
    <w:rsid w:val="007F4D43"/>
    <w:rsid w:val="007F4E85"/>
    <w:rsid w:val="007F58DF"/>
    <w:rsid w:val="007F63BF"/>
    <w:rsid w:val="007F66C7"/>
    <w:rsid w:val="00800C98"/>
    <w:rsid w:val="00800CCB"/>
    <w:rsid w:val="00800E78"/>
    <w:rsid w:val="008014B8"/>
    <w:rsid w:val="00801678"/>
    <w:rsid w:val="00801DD5"/>
    <w:rsid w:val="008021EE"/>
    <w:rsid w:val="0080254A"/>
    <w:rsid w:val="008030FE"/>
    <w:rsid w:val="008032F3"/>
    <w:rsid w:val="00803DFA"/>
    <w:rsid w:val="008055EB"/>
    <w:rsid w:val="00805A57"/>
    <w:rsid w:val="00805A7A"/>
    <w:rsid w:val="00806263"/>
    <w:rsid w:val="00806C42"/>
    <w:rsid w:val="00806D4A"/>
    <w:rsid w:val="00807023"/>
    <w:rsid w:val="008074A4"/>
    <w:rsid w:val="00807616"/>
    <w:rsid w:val="00807ED5"/>
    <w:rsid w:val="0081044B"/>
    <w:rsid w:val="008106A8"/>
    <w:rsid w:val="008110F7"/>
    <w:rsid w:val="00811E2A"/>
    <w:rsid w:val="00811F87"/>
    <w:rsid w:val="0081330A"/>
    <w:rsid w:val="00813754"/>
    <w:rsid w:val="00813B74"/>
    <w:rsid w:val="00814F36"/>
    <w:rsid w:val="0081643D"/>
    <w:rsid w:val="0081725E"/>
    <w:rsid w:val="0081738F"/>
    <w:rsid w:val="00817706"/>
    <w:rsid w:val="00817B9F"/>
    <w:rsid w:val="00817F56"/>
    <w:rsid w:val="008202E4"/>
    <w:rsid w:val="00820379"/>
    <w:rsid w:val="008204F2"/>
    <w:rsid w:val="00820603"/>
    <w:rsid w:val="00820C87"/>
    <w:rsid w:val="00820D39"/>
    <w:rsid w:val="008214DA"/>
    <w:rsid w:val="008217FF"/>
    <w:rsid w:val="00821AEA"/>
    <w:rsid w:val="00822A1F"/>
    <w:rsid w:val="00822FE9"/>
    <w:rsid w:val="0082333C"/>
    <w:rsid w:val="00823BF4"/>
    <w:rsid w:val="00823D15"/>
    <w:rsid w:val="00824093"/>
    <w:rsid w:val="008251F6"/>
    <w:rsid w:val="008252B3"/>
    <w:rsid w:val="0082557D"/>
    <w:rsid w:val="0082663B"/>
    <w:rsid w:val="00826A86"/>
    <w:rsid w:val="00826F9D"/>
    <w:rsid w:val="0082758F"/>
    <w:rsid w:val="008300A7"/>
    <w:rsid w:val="00830337"/>
    <w:rsid w:val="00830894"/>
    <w:rsid w:val="008309D3"/>
    <w:rsid w:val="00831341"/>
    <w:rsid w:val="0083204F"/>
    <w:rsid w:val="0083221B"/>
    <w:rsid w:val="00832401"/>
    <w:rsid w:val="00833395"/>
    <w:rsid w:val="008338AA"/>
    <w:rsid w:val="008342CB"/>
    <w:rsid w:val="00834871"/>
    <w:rsid w:val="00835439"/>
    <w:rsid w:val="008358F7"/>
    <w:rsid w:val="00835954"/>
    <w:rsid w:val="008363F6"/>
    <w:rsid w:val="00836474"/>
    <w:rsid w:val="00836607"/>
    <w:rsid w:val="008366E2"/>
    <w:rsid w:val="00836CF2"/>
    <w:rsid w:val="00841122"/>
    <w:rsid w:val="00842E0A"/>
    <w:rsid w:val="00843507"/>
    <w:rsid w:val="00844235"/>
    <w:rsid w:val="00844A3C"/>
    <w:rsid w:val="00844A98"/>
    <w:rsid w:val="00844DA9"/>
    <w:rsid w:val="00845BAE"/>
    <w:rsid w:val="00846788"/>
    <w:rsid w:val="00846817"/>
    <w:rsid w:val="00846860"/>
    <w:rsid w:val="00846B5B"/>
    <w:rsid w:val="0084745A"/>
    <w:rsid w:val="008474CD"/>
    <w:rsid w:val="00847A45"/>
    <w:rsid w:val="00850229"/>
    <w:rsid w:val="008506F0"/>
    <w:rsid w:val="00850DCC"/>
    <w:rsid w:val="00850FD1"/>
    <w:rsid w:val="008510BD"/>
    <w:rsid w:val="008513D7"/>
    <w:rsid w:val="00851798"/>
    <w:rsid w:val="00851FC5"/>
    <w:rsid w:val="00852F24"/>
    <w:rsid w:val="00853969"/>
    <w:rsid w:val="00855439"/>
    <w:rsid w:val="00855F71"/>
    <w:rsid w:val="008560C9"/>
    <w:rsid w:val="00856474"/>
    <w:rsid w:val="00856ABA"/>
    <w:rsid w:val="00856F1C"/>
    <w:rsid w:val="00856FE3"/>
    <w:rsid w:val="00857367"/>
    <w:rsid w:val="00857590"/>
    <w:rsid w:val="008576A5"/>
    <w:rsid w:val="008579C5"/>
    <w:rsid w:val="00857C5F"/>
    <w:rsid w:val="00857D94"/>
    <w:rsid w:val="00857FD9"/>
    <w:rsid w:val="008603E6"/>
    <w:rsid w:val="00860726"/>
    <w:rsid w:val="00860F17"/>
    <w:rsid w:val="0086148E"/>
    <w:rsid w:val="00861873"/>
    <w:rsid w:val="00861ABB"/>
    <w:rsid w:val="00861B2D"/>
    <w:rsid w:val="008623A7"/>
    <w:rsid w:val="00862CAC"/>
    <w:rsid w:val="008634C4"/>
    <w:rsid w:val="008635DA"/>
    <w:rsid w:val="00863CAE"/>
    <w:rsid w:val="00864A14"/>
    <w:rsid w:val="00866480"/>
    <w:rsid w:val="00866685"/>
    <w:rsid w:val="00866FC7"/>
    <w:rsid w:val="00867634"/>
    <w:rsid w:val="0086789B"/>
    <w:rsid w:val="00867E6E"/>
    <w:rsid w:val="00867EB6"/>
    <w:rsid w:val="0087002E"/>
    <w:rsid w:val="00870150"/>
    <w:rsid w:val="00870302"/>
    <w:rsid w:val="0087084B"/>
    <w:rsid w:val="00872330"/>
    <w:rsid w:val="008724BD"/>
    <w:rsid w:val="00872636"/>
    <w:rsid w:val="00872BC7"/>
    <w:rsid w:val="00873369"/>
    <w:rsid w:val="00873CD2"/>
    <w:rsid w:val="00873D32"/>
    <w:rsid w:val="008743FA"/>
    <w:rsid w:val="008746C8"/>
    <w:rsid w:val="00874892"/>
    <w:rsid w:val="00874D3F"/>
    <w:rsid w:val="00874E44"/>
    <w:rsid w:val="0087513F"/>
    <w:rsid w:val="00875A3F"/>
    <w:rsid w:val="00875AA0"/>
    <w:rsid w:val="008765EF"/>
    <w:rsid w:val="00877540"/>
    <w:rsid w:val="008810D6"/>
    <w:rsid w:val="0088122B"/>
    <w:rsid w:val="00882646"/>
    <w:rsid w:val="00882692"/>
    <w:rsid w:val="00883CB7"/>
    <w:rsid w:val="00885117"/>
    <w:rsid w:val="0088535B"/>
    <w:rsid w:val="00885600"/>
    <w:rsid w:val="008856DA"/>
    <w:rsid w:val="00885C60"/>
    <w:rsid w:val="008861D9"/>
    <w:rsid w:val="008868F8"/>
    <w:rsid w:val="00886C0E"/>
    <w:rsid w:val="008871EF"/>
    <w:rsid w:val="0088734E"/>
    <w:rsid w:val="00887804"/>
    <w:rsid w:val="008905CC"/>
    <w:rsid w:val="00890E9C"/>
    <w:rsid w:val="0089135D"/>
    <w:rsid w:val="00891A6C"/>
    <w:rsid w:val="00892748"/>
    <w:rsid w:val="00892C9D"/>
    <w:rsid w:val="008932A6"/>
    <w:rsid w:val="00893C53"/>
    <w:rsid w:val="00894E4F"/>
    <w:rsid w:val="008950AE"/>
    <w:rsid w:val="00895218"/>
    <w:rsid w:val="00895239"/>
    <w:rsid w:val="00895E07"/>
    <w:rsid w:val="0089630E"/>
    <w:rsid w:val="00897CAE"/>
    <w:rsid w:val="008A0825"/>
    <w:rsid w:val="008A0835"/>
    <w:rsid w:val="008A0AE2"/>
    <w:rsid w:val="008A1100"/>
    <w:rsid w:val="008A1237"/>
    <w:rsid w:val="008A19DC"/>
    <w:rsid w:val="008A2ABE"/>
    <w:rsid w:val="008A2D79"/>
    <w:rsid w:val="008A40A4"/>
    <w:rsid w:val="008A4CC4"/>
    <w:rsid w:val="008A53C1"/>
    <w:rsid w:val="008A5433"/>
    <w:rsid w:val="008A55FA"/>
    <w:rsid w:val="008A6027"/>
    <w:rsid w:val="008A62C3"/>
    <w:rsid w:val="008A64A0"/>
    <w:rsid w:val="008A67FC"/>
    <w:rsid w:val="008A7556"/>
    <w:rsid w:val="008A7D74"/>
    <w:rsid w:val="008B010D"/>
    <w:rsid w:val="008B0741"/>
    <w:rsid w:val="008B0D42"/>
    <w:rsid w:val="008B1824"/>
    <w:rsid w:val="008B1F58"/>
    <w:rsid w:val="008B2006"/>
    <w:rsid w:val="008B25AE"/>
    <w:rsid w:val="008B2DB4"/>
    <w:rsid w:val="008B30C1"/>
    <w:rsid w:val="008B333E"/>
    <w:rsid w:val="008B3722"/>
    <w:rsid w:val="008B48F3"/>
    <w:rsid w:val="008B4D07"/>
    <w:rsid w:val="008B5925"/>
    <w:rsid w:val="008B59CC"/>
    <w:rsid w:val="008B6371"/>
    <w:rsid w:val="008B6E16"/>
    <w:rsid w:val="008B740C"/>
    <w:rsid w:val="008B7544"/>
    <w:rsid w:val="008B7F7E"/>
    <w:rsid w:val="008C0320"/>
    <w:rsid w:val="008C04B7"/>
    <w:rsid w:val="008C0568"/>
    <w:rsid w:val="008C0BFE"/>
    <w:rsid w:val="008C0DE2"/>
    <w:rsid w:val="008C15F2"/>
    <w:rsid w:val="008C1D7F"/>
    <w:rsid w:val="008C25D0"/>
    <w:rsid w:val="008C2A78"/>
    <w:rsid w:val="008C3B16"/>
    <w:rsid w:val="008C3D3D"/>
    <w:rsid w:val="008C3EBC"/>
    <w:rsid w:val="008C3FED"/>
    <w:rsid w:val="008C42FD"/>
    <w:rsid w:val="008C4372"/>
    <w:rsid w:val="008C4500"/>
    <w:rsid w:val="008C45BF"/>
    <w:rsid w:val="008C4848"/>
    <w:rsid w:val="008C4A83"/>
    <w:rsid w:val="008C4A94"/>
    <w:rsid w:val="008C53F8"/>
    <w:rsid w:val="008C5966"/>
    <w:rsid w:val="008C5985"/>
    <w:rsid w:val="008C5F18"/>
    <w:rsid w:val="008C6330"/>
    <w:rsid w:val="008C75B0"/>
    <w:rsid w:val="008C76D8"/>
    <w:rsid w:val="008D022A"/>
    <w:rsid w:val="008D03BF"/>
    <w:rsid w:val="008D062C"/>
    <w:rsid w:val="008D0913"/>
    <w:rsid w:val="008D0DB1"/>
    <w:rsid w:val="008D0FA8"/>
    <w:rsid w:val="008D1073"/>
    <w:rsid w:val="008D1268"/>
    <w:rsid w:val="008D168F"/>
    <w:rsid w:val="008D1C3A"/>
    <w:rsid w:val="008D1E71"/>
    <w:rsid w:val="008D240C"/>
    <w:rsid w:val="008D2C6F"/>
    <w:rsid w:val="008D33E1"/>
    <w:rsid w:val="008D3DC9"/>
    <w:rsid w:val="008D4064"/>
    <w:rsid w:val="008D425B"/>
    <w:rsid w:val="008D43E1"/>
    <w:rsid w:val="008D5234"/>
    <w:rsid w:val="008D5385"/>
    <w:rsid w:val="008D5881"/>
    <w:rsid w:val="008D5D86"/>
    <w:rsid w:val="008D67A1"/>
    <w:rsid w:val="008D6870"/>
    <w:rsid w:val="008D7248"/>
    <w:rsid w:val="008D7EC6"/>
    <w:rsid w:val="008D7EF0"/>
    <w:rsid w:val="008E06D1"/>
    <w:rsid w:val="008E0A63"/>
    <w:rsid w:val="008E0F5C"/>
    <w:rsid w:val="008E0FFA"/>
    <w:rsid w:val="008E1587"/>
    <w:rsid w:val="008E1732"/>
    <w:rsid w:val="008E26F1"/>
    <w:rsid w:val="008E2DFF"/>
    <w:rsid w:val="008E3690"/>
    <w:rsid w:val="008E3AF0"/>
    <w:rsid w:val="008E3BA3"/>
    <w:rsid w:val="008E45C2"/>
    <w:rsid w:val="008E4978"/>
    <w:rsid w:val="008E53ED"/>
    <w:rsid w:val="008E5900"/>
    <w:rsid w:val="008E6406"/>
    <w:rsid w:val="008E6677"/>
    <w:rsid w:val="008E6854"/>
    <w:rsid w:val="008E711D"/>
    <w:rsid w:val="008E737F"/>
    <w:rsid w:val="008E74E7"/>
    <w:rsid w:val="008F0212"/>
    <w:rsid w:val="008F0BB4"/>
    <w:rsid w:val="008F0F39"/>
    <w:rsid w:val="008F1311"/>
    <w:rsid w:val="008F2256"/>
    <w:rsid w:val="008F262A"/>
    <w:rsid w:val="008F2720"/>
    <w:rsid w:val="008F340E"/>
    <w:rsid w:val="008F3687"/>
    <w:rsid w:val="008F3D0A"/>
    <w:rsid w:val="008F3F0A"/>
    <w:rsid w:val="008F4202"/>
    <w:rsid w:val="008F4AA2"/>
    <w:rsid w:val="008F4BA5"/>
    <w:rsid w:val="008F519E"/>
    <w:rsid w:val="008F5C73"/>
    <w:rsid w:val="008F63AA"/>
    <w:rsid w:val="008F6A20"/>
    <w:rsid w:val="008F6E46"/>
    <w:rsid w:val="008F7028"/>
    <w:rsid w:val="008F7059"/>
    <w:rsid w:val="008F7150"/>
    <w:rsid w:val="008F7AE8"/>
    <w:rsid w:val="009006B8"/>
    <w:rsid w:val="00900B0F"/>
    <w:rsid w:val="00900B51"/>
    <w:rsid w:val="009014B3"/>
    <w:rsid w:val="009014FA"/>
    <w:rsid w:val="00901614"/>
    <w:rsid w:val="00901AAB"/>
    <w:rsid w:val="00901ED2"/>
    <w:rsid w:val="0090293F"/>
    <w:rsid w:val="00902FBB"/>
    <w:rsid w:val="00903502"/>
    <w:rsid w:val="00903EAB"/>
    <w:rsid w:val="009042D2"/>
    <w:rsid w:val="009044DB"/>
    <w:rsid w:val="009045CA"/>
    <w:rsid w:val="0090496E"/>
    <w:rsid w:val="00904DE4"/>
    <w:rsid w:val="0090635B"/>
    <w:rsid w:val="009065A0"/>
    <w:rsid w:val="00906CBA"/>
    <w:rsid w:val="00907155"/>
    <w:rsid w:val="0090724C"/>
    <w:rsid w:val="009073C7"/>
    <w:rsid w:val="00907429"/>
    <w:rsid w:val="00907509"/>
    <w:rsid w:val="009121C7"/>
    <w:rsid w:val="00912552"/>
    <w:rsid w:val="00912876"/>
    <w:rsid w:val="00912A0C"/>
    <w:rsid w:val="00912B34"/>
    <w:rsid w:val="00913423"/>
    <w:rsid w:val="009139B1"/>
    <w:rsid w:val="00913B88"/>
    <w:rsid w:val="00914291"/>
    <w:rsid w:val="00914CF4"/>
    <w:rsid w:val="00915BD0"/>
    <w:rsid w:val="0091668A"/>
    <w:rsid w:val="009166D6"/>
    <w:rsid w:val="00916FC5"/>
    <w:rsid w:val="009174D0"/>
    <w:rsid w:val="00917DAD"/>
    <w:rsid w:val="00917F32"/>
    <w:rsid w:val="009206FC"/>
    <w:rsid w:val="00920D29"/>
    <w:rsid w:val="00920DE3"/>
    <w:rsid w:val="00921465"/>
    <w:rsid w:val="00921586"/>
    <w:rsid w:val="00921C3A"/>
    <w:rsid w:val="00921DD5"/>
    <w:rsid w:val="00921E52"/>
    <w:rsid w:val="00922BAF"/>
    <w:rsid w:val="00922F9C"/>
    <w:rsid w:val="00923561"/>
    <w:rsid w:val="00923BAB"/>
    <w:rsid w:val="00924621"/>
    <w:rsid w:val="00924755"/>
    <w:rsid w:val="009247DB"/>
    <w:rsid w:val="00924982"/>
    <w:rsid w:val="00925A42"/>
    <w:rsid w:val="00925BDF"/>
    <w:rsid w:val="00926152"/>
    <w:rsid w:val="00926ECC"/>
    <w:rsid w:val="009272A9"/>
    <w:rsid w:val="00927681"/>
    <w:rsid w:val="009305B4"/>
    <w:rsid w:val="00930A09"/>
    <w:rsid w:val="00930AC4"/>
    <w:rsid w:val="009317DF"/>
    <w:rsid w:val="009319A2"/>
    <w:rsid w:val="00931EE1"/>
    <w:rsid w:val="0093466A"/>
    <w:rsid w:val="00934C73"/>
    <w:rsid w:val="00934F5A"/>
    <w:rsid w:val="009355A6"/>
    <w:rsid w:val="00935643"/>
    <w:rsid w:val="00935BFD"/>
    <w:rsid w:val="009363B5"/>
    <w:rsid w:val="00936A8A"/>
    <w:rsid w:val="00936BE7"/>
    <w:rsid w:val="0093753A"/>
    <w:rsid w:val="00940254"/>
    <w:rsid w:val="00940A7B"/>
    <w:rsid w:val="009410DF"/>
    <w:rsid w:val="009412FC"/>
    <w:rsid w:val="00941334"/>
    <w:rsid w:val="009420A6"/>
    <w:rsid w:val="00942DA9"/>
    <w:rsid w:val="00942F09"/>
    <w:rsid w:val="00943101"/>
    <w:rsid w:val="0094351D"/>
    <w:rsid w:val="0094394F"/>
    <w:rsid w:val="00944789"/>
    <w:rsid w:val="00945344"/>
    <w:rsid w:val="0094690B"/>
    <w:rsid w:val="00946DAA"/>
    <w:rsid w:val="009471E5"/>
    <w:rsid w:val="009472DD"/>
    <w:rsid w:val="0095086D"/>
    <w:rsid w:val="00950AD0"/>
    <w:rsid w:val="00951F21"/>
    <w:rsid w:val="00953154"/>
    <w:rsid w:val="009532AE"/>
    <w:rsid w:val="00953F0A"/>
    <w:rsid w:val="00954EE5"/>
    <w:rsid w:val="009555B9"/>
    <w:rsid w:val="009557CF"/>
    <w:rsid w:val="00955AD0"/>
    <w:rsid w:val="0095782D"/>
    <w:rsid w:val="00957E65"/>
    <w:rsid w:val="00960351"/>
    <w:rsid w:val="0096078D"/>
    <w:rsid w:val="00960DB1"/>
    <w:rsid w:val="00960ED3"/>
    <w:rsid w:val="00961115"/>
    <w:rsid w:val="00962269"/>
    <w:rsid w:val="00962ED3"/>
    <w:rsid w:val="00962F46"/>
    <w:rsid w:val="009636E8"/>
    <w:rsid w:val="00963F74"/>
    <w:rsid w:val="0096461D"/>
    <w:rsid w:val="00964FAD"/>
    <w:rsid w:val="00965388"/>
    <w:rsid w:val="009660C5"/>
    <w:rsid w:val="00966133"/>
    <w:rsid w:val="009662F0"/>
    <w:rsid w:val="009668AB"/>
    <w:rsid w:val="00966BE1"/>
    <w:rsid w:val="0096757E"/>
    <w:rsid w:val="009678C7"/>
    <w:rsid w:val="00970016"/>
    <w:rsid w:val="0097001B"/>
    <w:rsid w:val="0097041A"/>
    <w:rsid w:val="00970900"/>
    <w:rsid w:val="00970B22"/>
    <w:rsid w:val="00970CDD"/>
    <w:rsid w:val="00971636"/>
    <w:rsid w:val="00971A79"/>
    <w:rsid w:val="00971CA2"/>
    <w:rsid w:val="009727FE"/>
    <w:rsid w:val="0097291C"/>
    <w:rsid w:val="00973256"/>
    <w:rsid w:val="009735C8"/>
    <w:rsid w:val="0097444F"/>
    <w:rsid w:val="00974971"/>
    <w:rsid w:val="009750DD"/>
    <w:rsid w:val="00975142"/>
    <w:rsid w:val="0097546F"/>
    <w:rsid w:val="009765A1"/>
    <w:rsid w:val="00976BBC"/>
    <w:rsid w:val="009800EE"/>
    <w:rsid w:val="00980A04"/>
    <w:rsid w:val="00980D4D"/>
    <w:rsid w:val="00980DE1"/>
    <w:rsid w:val="0098183A"/>
    <w:rsid w:val="009820FD"/>
    <w:rsid w:val="00982E9F"/>
    <w:rsid w:val="009838D4"/>
    <w:rsid w:val="009839F6"/>
    <w:rsid w:val="0098407C"/>
    <w:rsid w:val="009842F8"/>
    <w:rsid w:val="0098446F"/>
    <w:rsid w:val="0098449E"/>
    <w:rsid w:val="00984CC0"/>
    <w:rsid w:val="00984FBC"/>
    <w:rsid w:val="00985044"/>
    <w:rsid w:val="0098508F"/>
    <w:rsid w:val="00985112"/>
    <w:rsid w:val="0098594B"/>
    <w:rsid w:val="00985EEC"/>
    <w:rsid w:val="009861AA"/>
    <w:rsid w:val="00986B14"/>
    <w:rsid w:val="009874AE"/>
    <w:rsid w:val="009902B6"/>
    <w:rsid w:val="00990451"/>
    <w:rsid w:val="00990974"/>
    <w:rsid w:val="00990E24"/>
    <w:rsid w:val="00991724"/>
    <w:rsid w:val="00993865"/>
    <w:rsid w:val="00994D2F"/>
    <w:rsid w:val="00995342"/>
    <w:rsid w:val="00996A5A"/>
    <w:rsid w:val="00997320"/>
    <w:rsid w:val="009974BF"/>
    <w:rsid w:val="009974E6"/>
    <w:rsid w:val="009977F6"/>
    <w:rsid w:val="00997BB2"/>
    <w:rsid w:val="00997C74"/>
    <w:rsid w:val="00997E65"/>
    <w:rsid w:val="009A060A"/>
    <w:rsid w:val="009A0E85"/>
    <w:rsid w:val="009A17AF"/>
    <w:rsid w:val="009A35B9"/>
    <w:rsid w:val="009A471A"/>
    <w:rsid w:val="009A5590"/>
    <w:rsid w:val="009A6325"/>
    <w:rsid w:val="009A6906"/>
    <w:rsid w:val="009A72B6"/>
    <w:rsid w:val="009A7C1A"/>
    <w:rsid w:val="009A7DEA"/>
    <w:rsid w:val="009B041D"/>
    <w:rsid w:val="009B052D"/>
    <w:rsid w:val="009B0910"/>
    <w:rsid w:val="009B1728"/>
    <w:rsid w:val="009B1B50"/>
    <w:rsid w:val="009B2409"/>
    <w:rsid w:val="009B2871"/>
    <w:rsid w:val="009B28C4"/>
    <w:rsid w:val="009B2B93"/>
    <w:rsid w:val="009B368A"/>
    <w:rsid w:val="009B3A03"/>
    <w:rsid w:val="009B3F04"/>
    <w:rsid w:val="009B52D9"/>
    <w:rsid w:val="009B5BE4"/>
    <w:rsid w:val="009B5DE9"/>
    <w:rsid w:val="009B60F6"/>
    <w:rsid w:val="009C0A15"/>
    <w:rsid w:val="009C1A01"/>
    <w:rsid w:val="009C1C55"/>
    <w:rsid w:val="009C2432"/>
    <w:rsid w:val="009C32D3"/>
    <w:rsid w:val="009C3584"/>
    <w:rsid w:val="009C459A"/>
    <w:rsid w:val="009C4CA9"/>
    <w:rsid w:val="009C671D"/>
    <w:rsid w:val="009C68EF"/>
    <w:rsid w:val="009C6AEE"/>
    <w:rsid w:val="009C6EE4"/>
    <w:rsid w:val="009C7F32"/>
    <w:rsid w:val="009D1261"/>
    <w:rsid w:val="009D218C"/>
    <w:rsid w:val="009D297B"/>
    <w:rsid w:val="009D2F97"/>
    <w:rsid w:val="009D2FC4"/>
    <w:rsid w:val="009D352A"/>
    <w:rsid w:val="009D376B"/>
    <w:rsid w:val="009D3C9D"/>
    <w:rsid w:val="009D4168"/>
    <w:rsid w:val="009D5180"/>
    <w:rsid w:val="009D5A21"/>
    <w:rsid w:val="009D5B23"/>
    <w:rsid w:val="009D70EE"/>
    <w:rsid w:val="009D752B"/>
    <w:rsid w:val="009D7777"/>
    <w:rsid w:val="009D7C74"/>
    <w:rsid w:val="009E03DC"/>
    <w:rsid w:val="009E0C56"/>
    <w:rsid w:val="009E14AE"/>
    <w:rsid w:val="009E1ACE"/>
    <w:rsid w:val="009E231F"/>
    <w:rsid w:val="009E281A"/>
    <w:rsid w:val="009E28B6"/>
    <w:rsid w:val="009E2935"/>
    <w:rsid w:val="009E3992"/>
    <w:rsid w:val="009E3A19"/>
    <w:rsid w:val="009E3D06"/>
    <w:rsid w:val="009E4022"/>
    <w:rsid w:val="009E4040"/>
    <w:rsid w:val="009E4671"/>
    <w:rsid w:val="009E4935"/>
    <w:rsid w:val="009E4BD1"/>
    <w:rsid w:val="009E5369"/>
    <w:rsid w:val="009E552D"/>
    <w:rsid w:val="009E5C1C"/>
    <w:rsid w:val="009E5FF9"/>
    <w:rsid w:val="009E6264"/>
    <w:rsid w:val="009E6B7D"/>
    <w:rsid w:val="009E6EC2"/>
    <w:rsid w:val="009F068C"/>
    <w:rsid w:val="009F0807"/>
    <w:rsid w:val="009F0F48"/>
    <w:rsid w:val="009F158C"/>
    <w:rsid w:val="009F195D"/>
    <w:rsid w:val="009F2EEC"/>
    <w:rsid w:val="009F3C96"/>
    <w:rsid w:val="009F48A5"/>
    <w:rsid w:val="009F53AE"/>
    <w:rsid w:val="009F5D84"/>
    <w:rsid w:val="009F5FAB"/>
    <w:rsid w:val="009F6091"/>
    <w:rsid w:val="009F6382"/>
    <w:rsid w:val="009F6408"/>
    <w:rsid w:val="009F640E"/>
    <w:rsid w:val="009F69AC"/>
    <w:rsid w:val="009F70E9"/>
    <w:rsid w:val="009F7802"/>
    <w:rsid w:val="009F7C62"/>
    <w:rsid w:val="00A00017"/>
    <w:rsid w:val="00A00B50"/>
    <w:rsid w:val="00A00BB2"/>
    <w:rsid w:val="00A00D52"/>
    <w:rsid w:val="00A0153E"/>
    <w:rsid w:val="00A016D3"/>
    <w:rsid w:val="00A01A98"/>
    <w:rsid w:val="00A01D80"/>
    <w:rsid w:val="00A01D8A"/>
    <w:rsid w:val="00A02427"/>
    <w:rsid w:val="00A026E9"/>
    <w:rsid w:val="00A02706"/>
    <w:rsid w:val="00A02BE6"/>
    <w:rsid w:val="00A03166"/>
    <w:rsid w:val="00A05172"/>
    <w:rsid w:val="00A05FF2"/>
    <w:rsid w:val="00A06A49"/>
    <w:rsid w:val="00A07379"/>
    <w:rsid w:val="00A07AB2"/>
    <w:rsid w:val="00A1022A"/>
    <w:rsid w:val="00A10495"/>
    <w:rsid w:val="00A118F9"/>
    <w:rsid w:val="00A11935"/>
    <w:rsid w:val="00A11E19"/>
    <w:rsid w:val="00A12209"/>
    <w:rsid w:val="00A125AF"/>
    <w:rsid w:val="00A12946"/>
    <w:rsid w:val="00A12FF7"/>
    <w:rsid w:val="00A14791"/>
    <w:rsid w:val="00A147B2"/>
    <w:rsid w:val="00A16335"/>
    <w:rsid w:val="00A17592"/>
    <w:rsid w:val="00A17FD1"/>
    <w:rsid w:val="00A20143"/>
    <w:rsid w:val="00A204BA"/>
    <w:rsid w:val="00A21565"/>
    <w:rsid w:val="00A21640"/>
    <w:rsid w:val="00A216B1"/>
    <w:rsid w:val="00A2186E"/>
    <w:rsid w:val="00A21A6D"/>
    <w:rsid w:val="00A227F9"/>
    <w:rsid w:val="00A2335E"/>
    <w:rsid w:val="00A243B0"/>
    <w:rsid w:val="00A24777"/>
    <w:rsid w:val="00A25223"/>
    <w:rsid w:val="00A26747"/>
    <w:rsid w:val="00A2675C"/>
    <w:rsid w:val="00A27684"/>
    <w:rsid w:val="00A27943"/>
    <w:rsid w:val="00A27B93"/>
    <w:rsid w:val="00A312ED"/>
    <w:rsid w:val="00A31466"/>
    <w:rsid w:val="00A31AE7"/>
    <w:rsid w:val="00A3217D"/>
    <w:rsid w:val="00A323F7"/>
    <w:rsid w:val="00A32BA5"/>
    <w:rsid w:val="00A33358"/>
    <w:rsid w:val="00A33F82"/>
    <w:rsid w:val="00A341F9"/>
    <w:rsid w:val="00A35776"/>
    <w:rsid w:val="00A35A60"/>
    <w:rsid w:val="00A35A98"/>
    <w:rsid w:val="00A35C95"/>
    <w:rsid w:val="00A35CA9"/>
    <w:rsid w:val="00A36726"/>
    <w:rsid w:val="00A36874"/>
    <w:rsid w:val="00A372C6"/>
    <w:rsid w:val="00A37B56"/>
    <w:rsid w:val="00A401C2"/>
    <w:rsid w:val="00A40697"/>
    <w:rsid w:val="00A42295"/>
    <w:rsid w:val="00A423D8"/>
    <w:rsid w:val="00A42A6F"/>
    <w:rsid w:val="00A42E03"/>
    <w:rsid w:val="00A4301D"/>
    <w:rsid w:val="00A432D8"/>
    <w:rsid w:val="00A43D9B"/>
    <w:rsid w:val="00A43FEF"/>
    <w:rsid w:val="00A45F37"/>
    <w:rsid w:val="00A4773C"/>
    <w:rsid w:val="00A47F76"/>
    <w:rsid w:val="00A50CCC"/>
    <w:rsid w:val="00A5195D"/>
    <w:rsid w:val="00A51C22"/>
    <w:rsid w:val="00A5244D"/>
    <w:rsid w:val="00A54412"/>
    <w:rsid w:val="00A54EE1"/>
    <w:rsid w:val="00A5520B"/>
    <w:rsid w:val="00A55419"/>
    <w:rsid w:val="00A55AB6"/>
    <w:rsid w:val="00A55B30"/>
    <w:rsid w:val="00A5655E"/>
    <w:rsid w:val="00A56686"/>
    <w:rsid w:val="00A566DC"/>
    <w:rsid w:val="00A56889"/>
    <w:rsid w:val="00A56895"/>
    <w:rsid w:val="00A57879"/>
    <w:rsid w:val="00A579B6"/>
    <w:rsid w:val="00A57BA6"/>
    <w:rsid w:val="00A615A6"/>
    <w:rsid w:val="00A62118"/>
    <w:rsid w:val="00A62944"/>
    <w:rsid w:val="00A6375E"/>
    <w:rsid w:val="00A638C2"/>
    <w:rsid w:val="00A63AB7"/>
    <w:rsid w:val="00A65C5A"/>
    <w:rsid w:val="00A66706"/>
    <w:rsid w:val="00A66B9B"/>
    <w:rsid w:val="00A67601"/>
    <w:rsid w:val="00A70045"/>
    <w:rsid w:val="00A70302"/>
    <w:rsid w:val="00A717F6"/>
    <w:rsid w:val="00A71BD9"/>
    <w:rsid w:val="00A7208F"/>
    <w:rsid w:val="00A721D2"/>
    <w:rsid w:val="00A72379"/>
    <w:rsid w:val="00A72EB8"/>
    <w:rsid w:val="00A73405"/>
    <w:rsid w:val="00A73B9B"/>
    <w:rsid w:val="00A740B3"/>
    <w:rsid w:val="00A74482"/>
    <w:rsid w:val="00A74C1E"/>
    <w:rsid w:val="00A74DB8"/>
    <w:rsid w:val="00A75301"/>
    <w:rsid w:val="00A75679"/>
    <w:rsid w:val="00A76621"/>
    <w:rsid w:val="00A76770"/>
    <w:rsid w:val="00A779B4"/>
    <w:rsid w:val="00A77C04"/>
    <w:rsid w:val="00A8057F"/>
    <w:rsid w:val="00A80607"/>
    <w:rsid w:val="00A806A2"/>
    <w:rsid w:val="00A80ADC"/>
    <w:rsid w:val="00A80D06"/>
    <w:rsid w:val="00A8125E"/>
    <w:rsid w:val="00A81C59"/>
    <w:rsid w:val="00A81EBB"/>
    <w:rsid w:val="00A82032"/>
    <w:rsid w:val="00A825ED"/>
    <w:rsid w:val="00A82653"/>
    <w:rsid w:val="00A82A36"/>
    <w:rsid w:val="00A82FCC"/>
    <w:rsid w:val="00A838C4"/>
    <w:rsid w:val="00A83AC4"/>
    <w:rsid w:val="00A83C48"/>
    <w:rsid w:val="00A84762"/>
    <w:rsid w:val="00A84806"/>
    <w:rsid w:val="00A85399"/>
    <w:rsid w:val="00A86588"/>
    <w:rsid w:val="00A86DEF"/>
    <w:rsid w:val="00A875C7"/>
    <w:rsid w:val="00A87F29"/>
    <w:rsid w:val="00A90126"/>
    <w:rsid w:val="00A90BB4"/>
    <w:rsid w:val="00A9142D"/>
    <w:rsid w:val="00A9166B"/>
    <w:rsid w:val="00A917C9"/>
    <w:rsid w:val="00A91F7B"/>
    <w:rsid w:val="00A9232D"/>
    <w:rsid w:val="00A92AA2"/>
    <w:rsid w:val="00A941B5"/>
    <w:rsid w:val="00A96370"/>
    <w:rsid w:val="00A9653F"/>
    <w:rsid w:val="00A968E6"/>
    <w:rsid w:val="00A96C00"/>
    <w:rsid w:val="00A9705B"/>
    <w:rsid w:val="00AA0389"/>
    <w:rsid w:val="00AA04A1"/>
    <w:rsid w:val="00AA059E"/>
    <w:rsid w:val="00AA068A"/>
    <w:rsid w:val="00AA1821"/>
    <w:rsid w:val="00AA1A3C"/>
    <w:rsid w:val="00AA2A23"/>
    <w:rsid w:val="00AA2EE8"/>
    <w:rsid w:val="00AA47B6"/>
    <w:rsid w:val="00AA4B1A"/>
    <w:rsid w:val="00AA50BC"/>
    <w:rsid w:val="00AA548D"/>
    <w:rsid w:val="00AA5E86"/>
    <w:rsid w:val="00AA618E"/>
    <w:rsid w:val="00AA622D"/>
    <w:rsid w:val="00AA7311"/>
    <w:rsid w:val="00AA7A96"/>
    <w:rsid w:val="00AB0861"/>
    <w:rsid w:val="00AB3C91"/>
    <w:rsid w:val="00AB4CD4"/>
    <w:rsid w:val="00AB4F39"/>
    <w:rsid w:val="00AB4F9A"/>
    <w:rsid w:val="00AB5B0E"/>
    <w:rsid w:val="00AB66FF"/>
    <w:rsid w:val="00AB6836"/>
    <w:rsid w:val="00AB6CAA"/>
    <w:rsid w:val="00AC00B7"/>
    <w:rsid w:val="00AC021C"/>
    <w:rsid w:val="00AC09D9"/>
    <w:rsid w:val="00AC11C2"/>
    <w:rsid w:val="00AC1589"/>
    <w:rsid w:val="00AC28DC"/>
    <w:rsid w:val="00AC2FD3"/>
    <w:rsid w:val="00AC417B"/>
    <w:rsid w:val="00AC42A1"/>
    <w:rsid w:val="00AC4E47"/>
    <w:rsid w:val="00AC4FB7"/>
    <w:rsid w:val="00AC55A8"/>
    <w:rsid w:val="00AC5B2C"/>
    <w:rsid w:val="00AC5C32"/>
    <w:rsid w:val="00AC6CF3"/>
    <w:rsid w:val="00AC790F"/>
    <w:rsid w:val="00AC7A63"/>
    <w:rsid w:val="00AD00F8"/>
    <w:rsid w:val="00AD04DD"/>
    <w:rsid w:val="00AD0639"/>
    <w:rsid w:val="00AD07A2"/>
    <w:rsid w:val="00AD0E3F"/>
    <w:rsid w:val="00AD177C"/>
    <w:rsid w:val="00AD1A31"/>
    <w:rsid w:val="00AD1E27"/>
    <w:rsid w:val="00AD2116"/>
    <w:rsid w:val="00AD2364"/>
    <w:rsid w:val="00AD29E8"/>
    <w:rsid w:val="00AD2AAC"/>
    <w:rsid w:val="00AD2D95"/>
    <w:rsid w:val="00AD2E39"/>
    <w:rsid w:val="00AD469A"/>
    <w:rsid w:val="00AD52A6"/>
    <w:rsid w:val="00AD58A2"/>
    <w:rsid w:val="00AD63DC"/>
    <w:rsid w:val="00AD6B34"/>
    <w:rsid w:val="00AD6DBE"/>
    <w:rsid w:val="00AD6EB9"/>
    <w:rsid w:val="00AD7578"/>
    <w:rsid w:val="00AE0004"/>
    <w:rsid w:val="00AE0A90"/>
    <w:rsid w:val="00AE132B"/>
    <w:rsid w:val="00AE1827"/>
    <w:rsid w:val="00AE1C05"/>
    <w:rsid w:val="00AE228E"/>
    <w:rsid w:val="00AE340D"/>
    <w:rsid w:val="00AE38A2"/>
    <w:rsid w:val="00AE4991"/>
    <w:rsid w:val="00AE5BE2"/>
    <w:rsid w:val="00AE5CCA"/>
    <w:rsid w:val="00AE609A"/>
    <w:rsid w:val="00AE6A29"/>
    <w:rsid w:val="00AE6DCC"/>
    <w:rsid w:val="00AF01DA"/>
    <w:rsid w:val="00AF0D0C"/>
    <w:rsid w:val="00AF1188"/>
    <w:rsid w:val="00AF12A3"/>
    <w:rsid w:val="00AF13D5"/>
    <w:rsid w:val="00AF1AD1"/>
    <w:rsid w:val="00AF1DCD"/>
    <w:rsid w:val="00AF20E8"/>
    <w:rsid w:val="00AF352B"/>
    <w:rsid w:val="00AF39BE"/>
    <w:rsid w:val="00AF3BF1"/>
    <w:rsid w:val="00AF4152"/>
    <w:rsid w:val="00AF4396"/>
    <w:rsid w:val="00AF4F08"/>
    <w:rsid w:val="00AF5573"/>
    <w:rsid w:val="00AF6025"/>
    <w:rsid w:val="00AF63AA"/>
    <w:rsid w:val="00AF68BA"/>
    <w:rsid w:val="00AF78D1"/>
    <w:rsid w:val="00B0024A"/>
    <w:rsid w:val="00B00342"/>
    <w:rsid w:val="00B007E2"/>
    <w:rsid w:val="00B00FEF"/>
    <w:rsid w:val="00B012DD"/>
    <w:rsid w:val="00B02FF7"/>
    <w:rsid w:val="00B032B0"/>
    <w:rsid w:val="00B0402B"/>
    <w:rsid w:val="00B04276"/>
    <w:rsid w:val="00B042B7"/>
    <w:rsid w:val="00B04816"/>
    <w:rsid w:val="00B04B17"/>
    <w:rsid w:val="00B04C1D"/>
    <w:rsid w:val="00B053ED"/>
    <w:rsid w:val="00B05707"/>
    <w:rsid w:val="00B06A39"/>
    <w:rsid w:val="00B06E99"/>
    <w:rsid w:val="00B107B5"/>
    <w:rsid w:val="00B11A38"/>
    <w:rsid w:val="00B14032"/>
    <w:rsid w:val="00B140D7"/>
    <w:rsid w:val="00B1429D"/>
    <w:rsid w:val="00B1448A"/>
    <w:rsid w:val="00B144DF"/>
    <w:rsid w:val="00B14786"/>
    <w:rsid w:val="00B14BFE"/>
    <w:rsid w:val="00B14E5B"/>
    <w:rsid w:val="00B15C8A"/>
    <w:rsid w:val="00B160B4"/>
    <w:rsid w:val="00B167C6"/>
    <w:rsid w:val="00B177CB"/>
    <w:rsid w:val="00B17DE6"/>
    <w:rsid w:val="00B17EE1"/>
    <w:rsid w:val="00B209AA"/>
    <w:rsid w:val="00B2145C"/>
    <w:rsid w:val="00B2288A"/>
    <w:rsid w:val="00B23D97"/>
    <w:rsid w:val="00B23EAC"/>
    <w:rsid w:val="00B240A3"/>
    <w:rsid w:val="00B24F00"/>
    <w:rsid w:val="00B250D3"/>
    <w:rsid w:val="00B253D7"/>
    <w:rsid w:val="00B25AD3"/>
    <w:rsid w:val="00B25E5E"/>
    <w:rsid w:val="00B26683"/>
    <w:rsid w:val="00B26B6E"/>
    <w:rsid w:val="00B2745C"/>
    <w:rsid w:val="00B27BE5"/>
    <w:rsid w:val="00B30220"/>
    <w:rsid w:val="00B30A0D"/>
    <w:rsid w:val="00B30D9F"/>
    <w:rsid w:val="00B3100F"/>
    <w:rsid w:val="00B32B5B"/>
    <w:rsid w:val="00B32C1E"/>
    <w:rsid w:val="00B33CE0"/>
    <w:rsid w:val="00B3414A"/>
    <w:rsid w:val="00B3434B"/>
    <w:rsid w:val="00B34C6D"/>
    <w:rsid w:val="00B351C2"/>
    <w:rsid w:val="00B36296"/>
    <w:rsid w:val="00B36909"/>
    <w:rsid w:val="00B36B14"/>
    <w:rsid w:val="00B373C0"/>
    <w:rsid w:val="00B37BF4"/>
    <w:rsid w:val="00B4018F"/>
    <w:rsid w:val="00B40764"/>
    <w:rsid w:val="00B413A4"/>
    <w:rsid w:val="00B41BDE"/>
    <w:rsid w:val="00B421F3"/>
    <w:rsid w:val="00B42463"/>
    <w:rsid w:val="00B425F7"/>
    <w:rsid w:val="00B42E95"/>
    <w:rsid w:val="00B43799"/>
    <w:rsid w:val="00B44141"/>
    <w:rsid w:val="00B457F2"/>
    <w:rsid w:val="00B45A39"/>
    <w:rsid w:val="00B47289"/>
    <w:rsid w:val="00B50D2C"/>
    <w:rsid w:val="00B51188"/>
    <w:rsid w:val="00B51593"/>
    <w:rsid w:val="00B52A6B"/>
    <w:rsid w:val="00B52C39"/>
    <w:rsid w:val="00B52D94"/>
    <w:rsid w:val="00B537A3"/>
    <w:rsid w:val="00B538D9"/>
    <w:rsid w:val="00B53E1F"/>
    <w:rsid w:val="00B543A4"/>
    <w:rsid w:val="00B545DF"/>
    <w:rsid w:val="00B54787"/>
    <w:rsid w:val="00B55CCB"/>
    <w:rsid w:val="00B569EC"/>
    <w:rsid w:val="00B56D6F"/>
    <w:rsid w:val="00B56DBD"/>
    <w:rsid w:val="00B572D6"/>
    <w:rsid w:val="00B5735B"/>
    <w:rsid w:val="00B57E5D"/>
    <w:rsid w:val="00B607D9"/>
    <w:rsid w:val="00B609A0"/>
    <w:rsid w:val="00B60A0C"/>
    <w:rsid w:val="00B6135A"/>
    <w:rsid w:val="00B61456"/>
    <w:rsid w:val="00B61B7E"/>
    <w:rsid w:val="00B625A2"/>
    <w:rsid w:val="00B631AF"/>
    <w:rsid w:val="00B636F5"/>
    <w:rsid w:val="00B64E84"/>
    <w:rsid w:val="00B65BE7"/>
    <w:rsid w:val="00B65D14"/>
    <w:rsid w:val="00B664D1"/>
    <w:rsid w:val="00B701DC"/>
    <w:rsid w:val="00B7034E"/>
    <w:rsid w:val="00B71BD6"/>
    <w:rsid w:val="00B72509"/>
    <w:rsid w:val="00B72A87"/>
    <w:rsid w:val="00B73C70"/>
    <w:rsid w:val="00B73CF8"/>
    <w:rsid w:val="00B74B43"/>
    <w:rsid w:val="00B74DB4"/>
    <w:rsid w:val="00B75120"/>
    <w:rsid w:val="00B75F20"/>
    <w:rsid w:val="00B762BD"/>
    <w:rsid w:val="00B77525"/>
    <w:rsid w:val="00B80053"/>
    <w:rsid w:val="00B800C1"/>
    <w:rsid w:val="00B80857"/>
    <w:rsid w:val="00B80FB4"/>
    <w:rsid w:val="00B811CD"/>
    <w:rsid w:val="00B819AE"/>
    <w:rsid w:val="00B81A4B"/>
    <w:rsid w:val="00B8377C"/>
    <w:rsid w:val="00B8409D"/>
    <w:rsid w:val="00B85323"/>
    <w:rsid w:val="00B8695F"/>
    <w:rsid w:val="00B86A3D"/>
    <w:rsid w:val="00B86C5F"/>
    <w:rsid w:val="00B874C0"/>
    <w:rsid w:val="00B8787F"/>
    <w:rsid w:val="00B87CBE"/>
    <w:rsid w:val="00B90DA7"/>
    <w:rsid w:val="00B9199E"/>
    <w:rsid w:val="00B91E5E"/>
    <w:rsid w:val="00B928F4"/>
    <w:rsid w:val="00B92A76"/>
    <w:rsid w:val="00B92CAE"/>
    <w:rsid w:val="00B92D5D"/>
    <w:rsid w:val="00B92E44"/>
    <w:rsid w:val="00B933BC"/>
    <w:rsid w:val="00B93C5E"/>
    <w:rsid w:val="00B95677"/>
    <w:rsid w:val="00B95811"/>
    <w:rsid w:val="00B9662F"/>
    <w:rsid w:val="00B968ED"/>
    <w:rsid w:val="00B96DEE"/>
    <w:rsid w:val="00B97891"/>
    <w:rsid w:val="00B97AC8"/>
    <w:rsid w:val="00BA0C80"/>
    <w:rsid w:val="00BA127E"/>
    <w:rsid w:val="00BA1DBB"/>
    <w:rsid w:val="00BA1DCC"/>
    <w:rsid w:val="00BA3490"/>
    <w:rsid w:val="00BA3532"/>
    <w:rsid w:val="00BA365C"/>
    <w:rsid w:val="00BA398E"/>
    <w:rsid w:val="00BA3BD0"/>
    <w:rsid w:val="00BA419F"/>
    <w:rsid w:val="00BA4C7B"/>
    <w:rsid w:val="00BA55C6"/>
    <w:rsid w:val="00BA5946"/>
    <w:rsid w:val="00BA7175"/>
    <w:rsid w:val="00BB0422"/>
    <w:rsid w:val="00BB0670"/>
    <w:rsid w:val="00BB0679"/>
    <w:rsid w:val="00BB07FA"/>
    <w:rsid w:val="00BB0AAC"/>
    <w:rsid w:val="00BB10D0"/>
    <w:rsid w:val="00BB120E"/>
    <w:rsid w:val="00BB202E"/>
    <w:rsid w:val="00BB244C"/>
    <w:rsid w:val="00BB2FD6"/>
    <w:rsid w:val="00BB3440"/>
    <w:rsid w:val="00BB3589"/>
    <w:rsid w:val="00BB4111"/>
    <w:rsid w:val="00BB53B6"/>
    <w:rsid w:val="00BB549F"/>
    <w:rsid w:val="00BB5513"/>
    <w:rsid w:val="00BB5836"/>
    <w:rsid w:val="00BB61A1"/>
    <w:rsid w:val="00BB635C"/>
    <w:rsid w:val="00BB7363"/>
    <w:rsid w:val="00BB7803"/>
    <w:rsid w:val="00BC02FD"/>
    <w:rsid w:val="00BC10EB"/>
    <w:rsid w:val="00BC1D98"/>
    <w:rsid w:val="00BC1F0C"/>
    <w:rsid w:val="00BC24F9"/>
    <w:rsid w:val="00BC2625"/>
    <w:rsid w:val="00BC278D"/>
    <w:rsid w:val="00BC27BD"/>
    <w:rsid w:val="00BC2C37"/>
    <w:rsid w:val="00BC2E15"/>
    <w:rsid w:val="00BC2E61"/>
    <w:rsid w:val="00BC3B25"/>
    <w:rsid w:val="00BC4AE8"/>
    <w:rsid w:val="00BC5261"/>
    <w:rsid w:val="00BC65DD"/>
    <w:rsid w:val="00BC718A"/>
    <w:rsid w:val="00BC72BD"/>
    <w:rsid w:val="00BC74FD"/>
    <w:rsid w:val="00BD06FF"/>
    <w:rsid w:val="00BD1272"/>
    <w:rsid w:val="00BD14A2"/>
    <w:rsid w:val="00BD1781"/>
    <w:rsid w:val="00BD1AE9"/>
    <w:rsid w:val="00BD224A"/>
    <w:rsid w:val="00BD2806"/>
    <w:rsid w:val="00BD2D16"/>
    <w:rsid w:val="00BD3DF3"/>
    <w:rsid w:val="00BD41DC"/>
    <w:rsid w:val="00BD4CF3"/>
    <w:rsid w:val="00BD4E9C"/>
    <w:rsid w:val="00BD5163"/>
    <w:rsid w:val="00BD52EE"/>
    <w:rsid w:val="00BD5377"/>
    <w:rsid w:val="00BD5800"/>
    <w:rsid w:val="00BD729B"/>
    <w:rsid w:val="00BD74A7"/>
    <w:rsid w:val="00BD7501"/>
    <w:rsid w:val="00BD7548"/>
    <w:rsid w:val="00BD75A4"/>
    <w:rsid w:val="00BD7F5D"/>
    <w:rsid w:val="00BE0235"/>
    <w:rsid w:val="00BE0847"/>
    <w:rsid w:val="00BE0A05"/>
    <w:rsid w:val="00BE0E93"/>
    <w:rsid w:val="00BE2092"/>
    <w:rsid w:val="00BE282A"/>
    <w:rsid w:val="00BE34C6"/>
    <w:rsid w:val="00BE3D68"/>
    <w:rsid w:val="00BE4B6C"/>
    <w:rsid w:val="00BE4E2B"/>
    <w:rsid w:val="00BE574A"/>
    <w:rsid w:val="00BE5C1D"/>
    <w:rsid w:val="00BE706C"/>
    <w:rsid w:val="00BE72D2"/>
    <w:rsid w:val="00BE7581"/>
    <w:rsid w:val="00BE7FB8"/>
    <w:rsid w:val="00BF1F4B"/>
    <w:rsid w:val="00BF233B"/>
    <w:rsid w:val="00BF3D4A"/>
    <w:rsid w:val="00BF5265"/>
    <w:rsid w:val="00BF632B"/>
    <w:rsid w:val="00BF6694"/>
    <w:rsid w:val="00BF68C2"/>
    <w:rsid w:val="00BF6BB8"/>
    <w:rsid w:val="00BF6F96"/>
    <w:rsid w:val="00BF74E6"/>
    <w:rsid w:val="00BF7BB2"/>
    <w:rsid w:val="00BF7E2E"/>
    <w:rsid w:val="00C003B0"/>
    <w:rsid w:val="00C0048F"/>
    <w:rsid w:val="00C0069C"/>
    <w:rsid w:val="00C007A1"/>
    <w:rsid w:val="00C00823"/>
    <w:rsid w:val="00C00C1E"/>
    <w:rsid w:val="00C0126B"/>
    <w:rsid w:val="00C012C6"/>
    <w:rsid w:val="00C012DA"/>
    <w:rsid w:val="00C013F2"/>
    <w:rsid w:val="00C01F00"/>
    <w:rsid w:val="00C02472"/>
    <w:rsid w:val="00C02BC8"/>
    <w:rsid w:val="00C02BEF"/>
    <w:rsid w:val="00C02DC9"/>
    <w:rsid w:val="00C03518"/>
    <w:rsid w:val="00C03B9D"/>
    <w:rsid w:val="00C0450A"/>
    <w:rsid w:val="00C046B4"/>
    <w:rsid w:val="00C04EF0"/>
    <w:rsid w:val="00C05C32"/>
    <w:rsid w:val="00C05FA7"/>
    <w:rsid w:val="00C06937"/>
    <w:rsid w:val="00C078E2"/>
    <w:rsid w:val="00C10383"/>
    <w:rsid w:val="00C1082B"/>
    <w:rsid w:val="00C10FB1"/>
    <w:rsid w:val="00C110A1"/>
    <w:rsid w:val="00C11FC0"/>
    <w:rsid w:val="00C12712"/>
    <w:rsid w:val="00C12C1A"/>
    <w:rsid w:val="00C13702"/>
    <w:rsid w:val="00C14F55"/>
    <w:rsid w:val="00C152A5"/>
    <w:rsid w:val="00C1533D"/>
    <w:rsid w:val="00C15CE4"/>
    <w:rsid w:val="00C160E3"/>
    <w:rsid w:val="00C16CB7"/>
    <w:rsid w:val="00C16DAB"/>
    <w:rsid w:val="00C17643"/>
    <w:rsid w:val="00C20163"/>
    <w:rsid w:val="00C20297"/>
    <w:rsid w:val="00C20F8A"/>
    <w:rsid w:val="00C210D2"/>
    <w:rsid w:val="00C217A7"/>
    <w:rsid w:val="00C2198F"/>
    <w:rsid w:val="00C223F1"/>
    <w:rsid w:val="00C22636"/>
    <w:rsid w:val="00C23104"/>
    <w:rsid w:val="00C23C8A"/>
    <w:rsid w:val="00C23D4F"/>
    <w:rsid w:val="00C23F28"/>
    <w:rsid w:val="00C24886"/>
    <w:rsid w:val="00C24959"/>
    <w:rsid w:val="00C253A0"/>
    <w:rsid w:val="00C26094"/>
    <w:rsid w:val="00C261C9"/>
    <w:rsid w:val="00C26288"/>
    <w:rsid w:val="00C2639F"/>
    <w:rsid w:val="00C269D8"/>
    <w:rsid w:val="00C26A14"/>
    <w:rsid w:val="00C32CB2"/>
    <w:rsid w:val="00C33205"/>
    <w:rsid w:val="00C33395"/>
    <w:rsid w:val="00C33B37"/>
    <w:rsid w:val="00C33EDC"/>
    <w:rsid w:val="00C3485B"/>
    <w:rsid w:val="00C34DCB"/>
    <w:rsid w:val="00C34DF1"/>
    <w:rsid w:val="00C35478"/>
    <w:rsid w:val="00C35B5D"/>
    <w:rsid w:val="00C35F4E"/>
    <w:rsid w:val="00C35FFD"/>
    <w:rsid w:val="00C3689E"/>
    <w:rsid w:val="00C36B09"/>
    <w:rsid w:val="00C36BF3"/>
    <w:rsid w:val="00C36D3D"/>
    <w:rsid w:val="00C373AB"/>
    <w:rsid w:val="00C37AFF"/>
    <w:rsid w:val="00C40543"/>
    <w:rsid w:val="00C40A0F"/>
    <w:rsid w:val="00C4146E"/>
    <w:rsid w:val="00C414C3"/>
    <w:rsid w:val="00C4167E"/>
    <w:rsid w:val="00C424CF"/>
    <w:rsid w:val="00C42BAB"/>
    <w:rsid w:val="00C4387B"/>
    <w:rsid w:val="00C43E84"/>
    <w:rsid w:val="00C44548"/>
    <w:rsid w:val="00C45748"/>
    <w:rsid w:val="00C45C90"/>
    <w:rsid w:val="00C45CB8"/>
    <w:rsid w:val="00C45CDF"/>
    <w:rsid w:val="00C46034"/>
    <w:rsid w:val="00C462E0"/>
    <w:rsid w:val="00C4661B"/>
    <w:rsid w:val="00C46B29"/>
    <w:rsid w:val="00C46EFD"/>
    <w:rsid w:val="00C47242"/>
    <w:rsid w:val="00C47EC9"/>
    <w:rsid w:val="00C5101A"/>
    <w:rsid w:val="00C51150"/>
    <w:rsid w:val="00C51835"/>
    <w:rsid w:val="00C51EE8"/>
    <w:rsid w:val="00C5211E"/>
    <w:rsid w:val="00C52522"/>
    <w:rsid w:val="00C52887"/>
    <w:rsid w:val="00C53225"/>
    <w:rsid w:val="00C5401C"/>
    <w:rsid w:val="00C542FA"/>
    <w:rsid w:val="00C543D9"/>
    <w:rsid w:val="00C54444"/>
    <w:rsid w:val="00C5467F"/>
    <w:rsid w:val="00C54701"/>
    <w:rsid w:val="00C54BC9"/>
    <w:rsid w:val="00C54E60"/>
    <w:rsid w:val="00C553F7"/>
    <w:rsid w:val="00C55530"/>
    <w:rsid w:val="00C565A4"/>
    <w:rsid w:val="00C56ACF"/>
    <w:rsid w:val="00C56BD8"/>
    <w:rsid w:val="00C5767F"/>
    <w:rsid w:val="00C579B2"/>
    <w:rsid w:val="00C601A5"/>
    <w:rsid w:val="00C60E35"/>
    <w:rsid w:val="00C6117C"/>
    <w:rsid w:val="00C614C8"/>
    <w:rsid w:val="00C61EC7"/>
    <w:rsid w:val="00C62341"/>
    <w:rsid w:val="00C62487"/>
    <w:rsid w:val="00C6268B"/>
    <w:rsid w:val="00C62D98"/>
    <w:rsid w:val="00C62F2C"/>
    <w:rsid w:val="00C62F76"/>
    <w:rsid w:val="00C6381A"/>
    <w:rsid w:val="00C63A4F"/>
    <w:rsid w:val="00C63CC0"/>
    <w:rsid w:val="00C63E9C"/>
    <w:rsid w:val="00C63EFD"/>
    <w:rsid w:val="00C64337"/>
    <w:rsid w:val="00C64796"/>
    <w:rsid w:val="00C64F4B"/>
    <w:rsid w:val="00C65062"/>
    <w:rsid w:val="00C651A5"/>
    <w:rsid w:val="00C6606A"/>
    <w:rsid w:val="00C663DF"/>
    <w:rsid w:val="00C667A2"/>
    <w:rsid w:val="00C66E4E"/>
    <w:rsid w:val="00C6725D"/>
    <w:rsid w:val="00C67C27"/>
    <w:rsid w:val="00C67D67"/>
    <w:rsid w:val="00C702A9"/>
    <w:rsid w:val="00C7191B"/>
    <w:rsid w:val="00C72598"/>
    <w:rsid w:val="00C727B6"/>
    <w:rsid w:val="00C7302D"/>
    <w:rsid w:val="00C73908"/>
    <w:rsid w:val="00C74DA7"/>
    <w:rsid w:val="00C74F89"/>
    <w:rsid w:val="00C7549F"/>
    <w:rsid w:val="00C768B8"/>
    <w:rsid w:val="00C76AF7"/>
    <w:rsid w:val="00C76C74"/>
    <w:rsid w:val="00C77BFC"/>
    <w:rsid w:val="00C80569"/>
    <w:rsid w:val="00C80610"/>
    <w:rsid w:val="00C809FD"/>
    <w:rsid w:val="00C80BA7"/>
    <w:rsid w:val="00C80C73"/>
    <w:rsid w:val="00C81344"/>
    <w:rsid w:val="00C81602"/>
    <w:rsid w:val="00C81EBB"/>
    <w:rsid w:val="00C822C6"/>
    <w:rsid w:val="00C82493"/>
    <w:rsid w:val="00C8286F"/>
    <w:rsid w:val="00C82943"/>
    <w:rsid w:val="00C83254"/>
    <w:rsid w:val="00C83CFC"/>
    <w:rsid w:val="00C83EB2"/>
    <w:rsid w:val="00C83F18"/>
    <w:rsid w:val="00C84FE3"/>
    <w:rsid w:val="00C8513B"/>
    <w:rsid w:val="00C853DE"/>
    <w:rsid w:val="00C86383"/>
    <w:rsid w:val="00C8694F"/>
    <w:rsid w:val="00C87686"/>
    <w:rsid w:val="00C879DF"/>
    <w:rsid w:val="00C87EA5"/>
    <w:rsid w:val="00C90966"/>
    <w:rsid w:val="00C90D2C"/>
    <w:rsid w:val="00C91AD0"/>
    <w:rsid w:val="00C91E0C"/>
    <w:rsid w:val="00C92263"/>
    <w:rsid w:val="00C925A3"/>
    <w:rsid w:val="00C92C0C"/>
    <w:rsid w:val="00C9318B"/>
    <w:rsid w:val="00C9368B"/>
    <w:rsid w:val="00C937A4"/>
    <w:rsid w:val="00C937CD"/>
    <w:rsid w:val="00C93990"/>
    <w:rsid w:val="00C94CD2"/>
    <w:rsid w:val="00C958B7"/>
    <w:rsid w:val="00C95C6B"/>
    <w:rsid w:val="00C964E8"/>
    <w:rsid w:val="00C97A65"/>
    <w:rsid w:val="00C97AAB"/>
    <w:rsid w:val="00CA1144"/>
    <w:rsid w:val="00CA1540"/>
    <w:rsid w:val="00CA1D32"/>
    <w:rsid w:val="00CA27FC"/>
    <w:rsid w:val="00CA3323"/>
    <w:rsid w:val="00CA3983"/>
    <w:rsid w:val="00CA3B67"/>
    <w:rsid w:val="00CA3EB8"/>
    <w:rsid w:val="00CA44A7"/>
    <w:rsid w:val="00CA4BA9"/>
    <w:rsid w:val="00CA53B3"/>
    <w:rsid w:val="00CA5900"/>
    <w:rsid w:val="00CA6935"/>
    <w:rsid w:val="00CA6D76"/>
    <w:rsid w:val="00CA73C4"/>
    <w:rsid w:val="00CA7515"/>
    <w:rsid w:val="00CA7AC0"/>
    <w:rsid w:val="00CB0A35"/>
    <w:rsid w:val="00CB0FFD"/>
    <w:rsid w:val="00CB150D"/>
    <w:rsid w:val="00CB1B0D"/>
    <w:rsid w:val="00CB3537"/>
    <w:rsid w:val="00CB39B4"/>
    <w:rsid w:val="00CB40AB"/>
    <w:rsid w:val="00CB46DE"/>
    <w:rsid w:val="00CB48C2"/>
    <w:rsid w:val="00CB4AB6"/>
    <w:rsid w:val="00CB518E"/>
    <w:rsid w:val="00CB582A"/>
    <w:rsid w:val="00CB6918"/>
    <w:rsid w:val="00CB6DF2"/>
    <w:rsid w:val="00CB767F"/>
    <w:rsid w:val="00CB78F3"/>
    <w:rsid w:val="00CC094E"/>
    <w:rsid w:val="00CC0F14"/>
    <w:rsid w:val="00CC2466"/>
    <w:rsid w:val="00CC344A"/>
    <w:rsid w:val="00CC4122"/>
    <w:rsid w:val="00CC436C"/>
    <w:rsid w:val="00CC4B91"/>
    <w:rsid w:val="00CC4BB4"/>
    <w:rsid w:val="00CC5AE5"/>
    <w:rsid w:val="00CC5B87"/>
    <w:rsid w:val="00CC6013"/>
    <w:rsid w:val="00CC6BAF"/>
    <w:rsid w:val="00CC6EDD"/>
    <w:rsid w:val="00CC6F7E"/>
    <w:rsid w:val="00CC7D3B"/>
    <w:rsid w:val="00CC7DDA"/>
    <w:rsid w:val="00CD1526"/>
    <w:rsid w:val="00CD1A7F"/>
    <w:rsid w:val="00CD1FD7"/>
    <w:rsid w:val="00CD245D"/>
    <w:rsid w:val="00CD2AF0"/>
    <w:rsid w:val="00CD2AFE"/>
    <w:rsid w:val="00CD2E8D"/>
    <w:rsid w:val="00CD2EB0"/>
    <w:rsid w:val="00CD3080"/>
    <w:rsid w:val="00CD3083"/>
    <w:rsid w:val="00CD3778"/>
    <w:rsid w:val="00CD3DA5"/>
    <w:rsid w:val="00CD44DC"/>
    <w:rsid w:val="00CD47C8"/>
    <w:rsid w:val="00CD486F"/>
    <w:rsid w:val="00CD4A89"/>
    <w:rsid w:val="00CD4EDF"/>
    <w:rsid w:val="00CD5BD7"/>
    <w:rsid w:val="00CD5DF5"/>
    <w:rsid w:val="00CD6128"/>
    <w:rsid w:val="00CD774D"/>
    <w:rsid w:val="00CD7AA4"/>
    <w:rsid w:val="00CD7C67"/>
    <w:rsid w:val="00CD7CB5"/>
    <w:rsid w:val="00CE022E"/>
    <w:rsid w:val="00CE051E"/>
    <w:rsid w:val="00CE15CE"/>
    <w:rsid w:val="00CE235C"/>
    <w:rsid w:val="00CE2461"/>
    <w:rsid w:val="00CE2577"/>
    <w:rsid w:val="00CE352B"/>
    <w:rsid w:val="00CE3B17"/>
    <w:rsid w:val="00CE427F"/>
    <w:rsid w:val="00CE42EA"/>
    <w:rsid w:val="00CE43A6"/>
    <w:rsid w:val="00CE43DB"/>
    <w:rsid w:val="00CE4738"/>
    <w:rsid w:val="00CE515E"/>
    <w:rsid w:val="00CE528C"/>
    <w:rsid w:val="00CE6165"/>
    <w:rsid w:val="00CE6AA8"/>
    <w:rsid w:val="00CE77D1"/>
    <w:rsid w:val="00CF0AD0"/>
    <w:rsid w:val="00CF1026"/>
    <w:rsid w:val="00CF10A3"/>
    <w:rsid w:val="00CF155A"/>
    <w:rsid w:val="00CF1969"/>
    <w:rsid w:val="00CF20B1"/>
    <w:rsid w:val="00CF20ED"/>
    <w:rsid w:val="00CF32F4"/>
    <w:rsid w:val="00CF3A33"/>
    <w:rsid w:val="00CF3F61"/>
    <w:rsid w:val="00CF4DCF"/>
    <w:rsid w:val="00CF50BA"/>
    <w:rsid w:val="00CF60CE"/>
    <w:rsid w:val="00CF69C8"/>
    <w:rsid w:val="00CF79C2"/>
    <w:rsid w:val="00D00456"/>
    <w:rsid w:val="00D0114F"/>
    <w:rsid w:val="00D02182"/>
    <w:rsid w:val="00D0497E"/>
    <w:rsid w:val="00D05002"/>
    <w:rsid w:val="00D0501A"/>
    <w:rsid w:val="00D056B9"/>
    <w:rsid w:val="00D05850"/>
    <w:rsid w:val="00D05A58"/>
    <w:rsid w:val="00D05D23"/>
    <w:rsid w:val="00D06664"/>
    <w:rsid w:val="00D066E3"/>
    <w:rsid w:val="00D06EDC"/>
    <w:rsid w:val="00D0739B"/>
    <w:rsid w:val="00D0758F"/>
    <w:rsid w:val="00D076A2"/>
    <w:rsid w:val="00D07902"/>
    <w:rsid w:val="00D07F55"/>
    <w:rsid w:val="00D10B14"/>
    <w:rsid w:val="00D120FF"/>
    <w:rsid w:val="00D123E2"/>
    <w:rsid w:val="00D12FC8"/>
    <w:rsid w:val="00D13440"/>
    <w:rsid w:val="00D13F41"/>
    <w:rsid w:val="00D1408D"/>
    <w:rsid w:val="00D14737"/>
    <w:rsid w:val="00D14BE3"/>
    <w:rsid w:val="00D16118"/>
    <w:rsid w:val="00D167E2"/>
    <w:rsid w:val="00D16C23"/>
    <w:rsid w:val="00D16C86"/>
    <w:rsid w:val="00D17AE2"/>
    <w:rsid w:val="00D17B0B"/>
    <w:rsid w:val="00D208CD"/>
    <w:rsid w:val="00D214EE"/>
    <w:rsid w:val="00D21792"/>
    <w:rsid w:val="00D21B94"/>
    <w:rsid w:val="00D21DAE"/>
    <w:rsid w:val="00D2202B"/>
    <w:rsid w:val="00D22AD1"/>
    <w:rsid w:val="00D2312A"/>
    <w:rsid w:val="00D2352C"/>
    <w:rsid w:val="00D2358F"/>
    <w:rsid w:val="00D240E3"/>
    <w:rsid w:val="00D24557"/>
    <w:rsid w:val="00D2498B"/>
    <w:rsid w:val="00D249F4"/>
    <w:rsid w:val="00D255EE"/>
    <w:rsid w:val="00D25745"/>
    <w:rsid w:val="00D25B9A"/>
    <w:rsid w:val="00D27049"/>
    <w:rsid w:val="00D270D5"/>
    <w:rsid w:val="00D300F7"/>
    <w:rsid w:val="00D30696"/>
    <w:rsid w:val="00D306D5"/>
    <w:rsid w:val="00D3099A"/>
    <w:rsid w:val="00D313AF"/>
    <w:rsid w:val="00D317F5"/>
    <w:rsid w:val="00D31889"/>
    <w:rsid w:val="00D32803"/>
    <w:rsid w:val="00D329D8"/>
    <w:rsid w:val="00D32B18"/>
    <w:rsid w:val="00D32D50"/>
    <w:rsid w:val="00D32EF7"/>
    <w:rsid w:val="00D33877"/>
    <w:rsid w:val="00D33DC3"/>
    <w:rsid w:val="00D347EF"/>
    <w:rsid w:val="00D348C3"/>
    <w:rsid w:val="00D34A71"/>
    <w:rsid w:val="00D34BE0"/>
    <w:rsid w:val="00D34F63"/>
    <w:rsid w:val="00D3580E"/>
    <w:rsid w:val="00D3643B"/>
    <w:rsid w:val="00D36D19"/>
    <w:rsid w:val="00D36E2C"/>
    <w:rsid w:val="00D36E95"/>
    <w:rsid w:val="00D375B4"/>
    <w:rsid w:val="00D37CC6"/>
    <w:rsid w:val="00D37F0A"/>
    <w:rsid w:val="00D41265"/>
    <w:rsid w:val="00D414E7"/>
    <w:rsid w:val="00D41820"/>
    <w:rsid w:val="00D41889"/>
    <w:rsid w:val="00D41FB6"/>
    <w:rsid w:val="00D42ADC"/>
    <w:rsid w:val="00D433B6"/>
    <w:rsid w:val="00D439CD"/>
    <w:rsid w:val="00D4401D"/>
    <w:rsid w:val="00D44D0A"/>
    <w:rsid w:val="00D44DC5"/>
    <w:rsid w:val="00D44E26"/>
    <w:rsid w:val="00D452CB"/>
    <w:rsid w:val="00D464FE"/>
    <w:rsid w:val="00D466C7"/>
    <w:rsid w:val="00D46BAB"/>
    <w:rsid w:val="00D46DCB"/>
    <w:rsid w:val="00D4701E"/>
    <w:rsid w:val="00D47344"/>
    <w:rsid w:val="00D500AD"/>
    <w:rsid w:val="00D507D9"/>
    <w:rsid w:val="00D50A1F"/>
    <w:rsid w:val="00D50DC6"/>
    <w:rsid w:val="00D5188A"/>
    <w:rsid w:val="00D52447"/>
    <w:rsid w:val="00D53967"/>
    <w:rsid w:val="00D54DE0"/>
    <w:rsid w:val="00D5603C"/>
    <w:rsid w:val="00D56DE1"/>
    <w:rsid w:val="00D577D5"/>
    <w:rsid w:val="00D6069F"/>
    <w:rsid w:val="00D60A3C"/>
    <w:rsid w:val="00D62921"/>
    <w:rsid w:val="00D6299A"/>
    <w:rsid w:val="00D63000"/>
    <w:rsid w:val="00D631F5"/>
    <w:rsid w:val="00D63889"/>
    <w:rsid w:val="00D63E18"/>
    <w:rsid w:val="00D64197"/>
    <w:rsid w:val="00D649C8"/>
    <w:rsid w:val="00D64E03"/>
    <w:rsid w:val="00D65849"/>
    <w:rsid w:val="00D65C6B"/>
    <w:rsid w:val="00D65FC8"/>
    <w:rsid w:val="00D6622A"/>
    <w:rsid w:val="00D6675A"/>
    <w:rsid w:val="00D66B64"/>
    <w:rsid w:val="00D70404"/>
    <w:rsid w:val="00D70D09"/>
    <w:rsid w:val="00D71868"/>
    <w:rsid w:val="00D71976"/>
    <w:rsid w:val="00D71F72"/>
    <w:rsid w:val="00D721C8"/>
    <w:rsid w:val="00D72682"/>
    <w:rsid w:val="00D72F7F"/>
    <w:rsid w:val="00D746F9"/>
    <w:rsid w:val="00D74C66"/>
    <w:rsid w:val="00D75584"/>
    <w:rsid w:val="00D758A7"/>
    <w:rsid w:val="00D76AFF"/>
    <w:rsid w:val="00D77738"/>
    <w:rsid w:val="00D80FD8"/>
    <w:rsid w:val="00D81067"/>
    <w:rsid w:val="00D8156B"/>
    <w:rsid w:val="00D81FB5"/>
    <w:rsid w:val="00D83735"/>
    <w:rsid w:val="00D840C9"/>
    <w:rsid w:val="00D84558"/>
    <w:rsid w:val="00D85F41"/>
    <w:rsid w:val="00D87AC0"/>
    <w:rsid w:val="00D87CC0"/>
    <w:rsid w:val="00D87D00"/>
    <w:rsid w:val="00D90216"/>
    <w:rsid w:val="00D91FCF"/>
    <w:rsid w:val="00D9294E"/>
    <w:rsid w:val="00D9361A"/>
    <w:rsid w:val="00D936B2"/>
    <w:rsid w:val="00D93DC4"/>
    <w:rsid w:val="00D94A6A"/>
    <w:rsid w:val="00D95013"/>
    <w:rsid w:val="00D9501E"/>
    <w:rsid w:val="00D95143"/>
    <w:rsid w:val="00D958BA"/>
    <w:rsid w:val="00D95C2F"/>
    <w:rsid w:val="00D969D3"/>
    <w:rsid w:val="00D96A5A"/>
    <w:rsid w:val="00DA03AB"/>
    <w:rsid w:val="00DA0989"/>
    <w:rsid w:val="00DA0A89"/>
    <w:rsid w:val="00DA1414"/>
    <w:rsid w:val="00DA1673"/>
    <w:rsid w:val="00DA1DC8"/>
    <w:rsid w:val="00DA205C"/>
    <w:rsid w:val="00DA218E"/>
    <w:rsid w:val="00DA2D33"/>
    <w:rsid w:val="00DA3020"/>
    <w:rsid w:val="00DA3089"/>
    <w:rsid w:val="00DA3217"/>
    <w:rsid w:val="00DA3B54"/>
    <w:rsid w:val="00DA3D3E"/>
    <w:rsid w:val="00DA3EC9"/>
    <w:rsid w:val="00DA3EFE"/>
    <w:rsid w:val="00DA4039"/>
    <w:rsid w:val="00DA4488"/>
    <w:rsid w:val="00DA4649"/>
    <w:rsid w:val="00DA5ADD"/>
    <w:rsid w:val="00DA5B81"/>
    <w:rsid w:val="00DA5C97"/>
    <w:rsid w:val="00DA5CAD"/>
    <w:rsid w:val="00DA5D24"/>
    <w:rsid w:val="00DA664D"/>
    <w:rsid w:val="00DA6689"/>
    <w:rsid w:val="00DA66E0"/>
    <w:rsid w:val="00DA6814"/>
    <w:rsid w:val="00DA75BF"/>
    <w:rsid w:val="00DB0930"/>
    <w:rsid w:val="00DB1A76"/>
    <w:rsid w:val="00DB402A"/>
    <w:rsid w:val="00DB4429"/>
    <w:rsid w:val="00DB58D0"/>
    <w:rsid w:val="00DB59B9"/>
    <w:rsid w:val="00DB688C"/>
    <w:rsid w:val="00DB6B30"/>
    <w:rsid w:val="00DB71D9"/>
    <w:rsid w:val="00DB7B2A"/>
    <w:rsid w:val="00DB7E63"/>
    <w:rsid w:val="00DB7F43"/>
    <w:rsid w:val="00DC020F"/>
    <w:rsid w:val="00DC0D3B"/>
    <w:rsid w:val="00DC0FEA"/>
    <w:rsid w:val="00DC16FE"/>
    <w:rsid w:val="00DC1A1A"/>
    <w:rsid w:val="00DC26EE"/>
    <w:rsid w:val="00DC29EF"/>
    <w:rsid w:val="00DC2E1F"/>
    <w:rsid w:val="00DC3D0B"/>
    <w:rsid w:val="00DC4257"/>
    <w:rsid w:val="00DC4512"/>
    <w:rsid w:val="00DC497A"/>
    <w:rsid w:val="00DC49CE"/>
    <w:rsid w:val="00DC55FD"/>
    <w:rsid w:val="00DC5668"/>
    <w:rsid w:val="00DC5ED4"/>
    <w:rsid w:val="00DC5F16"/>
    <w:rsid w:val="00DC6DD6"/>
    <w:rsid w:val="00DC7D4E"/>
    <w:rsid w:val="00DD03D4"/>
    <w:rsid w:val="00DD0ED1"/>
    <w:rsid w:val="00DD1099"/>
    <w:rsid w:val="00DD197C"/>
    <w:rsid w:val="00DD1A80"/>
    <w:rsid w:val="00DD2ADB"/>
    <w:rsid w:val="00DD2E7B"/>
    <w:rsid w:val="00DD3BE6"/>
    <w:rsid w:val="00DD3E1A"/>
    <w:rsid w:val="00DD424B"/>
    <w:rsid w:val="00DD4274"/>
    <w:rsid w:val="00DD49AD"/>
    <w:rsid w:val="00DD7AC7"/>
    <w:rsid w:val="00DE00C2"/>
    <w:rsid w:val="00DE0498"/>
    <w:rsid w:val="00DE1024"/>
    <w:rsid w:val="00DE267F"/>
    <w:rsid w:val="00DE2DC8"/>
    <w:rsid w:val="00DE2E5E"/>
    <w:rsid w:val="00DE3807"/>
    <w:rsid w:val="00DE3C61"/>
    <w:rsid w:val="00DE3CF4"/>
    <w:rsid w:val="00DE4917"/>
    <w:rsid w:val="00DE4F8F"/>
    <w:rsid w:val="00DE59B8"/>
    <w:rsid w:val="00DE627A"/>
    <w:rsid w:val="00DE768F"/>
    <w:rsid w:val="00DE79F1"/>
    <w:rsid w:val="00DF08F6"/>
    <w:rsid w:val="00DF2229"/>
    <w:rsid w:val="00DF2769"/>
    <w:rsid w:val="00DF2947"/>
    <w:rsid w:val="00DF3485"/>
    <w:rsid w:val="00DF3C6C"/>
    <w:rsid w:val="00DF3C8C"/>
    <w:rsid w:val="00DF3EE0"/>
    <w:rsid w:val="00DF44B4"/>
    <w:rsid w:val="00DF47AB"/>
    <w:rsid w:val="00E002CD"/>
    <w:rsid w:val="00E0030A"/>
    <w:rsid w:val="00E007F9"/>
    <w:rsid w:val="00E00E98"/>
    <w:rsid w:val="00E011BB"/>
    <w:rsid w:val="00E01250"/>
    <w:rsid w:val="00E012E4"/>
    <w:rsid w:val="00E01334"/>
    <w:rsid w:val="00E0161F"/>
    <w:rsid w:val="00E01940"/>
    <w:rsid w:val="00E019EE"/>
    <w:rsid w:val="00E02B2B"/>
    <w:rsid w:val="00E02C1F"/>
    <w:rsid w:val="00E03A53"/>
    <w:rsid w:val="00E03B22"/>
    <w:rsid w:val="00E03DE3"/>
    <w:rsid w:val="00E046DB"/>
    <w:rsid w:val="00E0471E"/>
    <w:rsid w:val="00E048CE"/>
    <w:rsid w:val="00E05485"/>
    <w:rsid w:val="00E078BF"/>
    <w:rsid w:val="00E10353"/>
    <w:rsid w:val="00E10D3B"/>
    <w:rsid w:val="00E11592"/>
    <w:rsid w:val="00E117E2"/>
    <w:rsid w:val="00E118AC"/>
    <w:rsid w:val="00E13371"/>
    <w:rsid w:val="00E1379D"/>
    <w:rsid w:val="00E138B1"/>
    <w:rsid w:val="00E1486A"/>
    <w:rsid w:val="00E14870"/>
    <w:rsid w:val="00E153CD"/>
    <w:rsid w:val="00E15C61"/>
    <w:rsid w:val="00E16DC1"/>
    <w:rsid w:val="00E20229"/>
    <w:rsid w:val="00E203EA"/>
    <w:rsid w:val="00E205B3"/>
    <w:rsid w:val="00E21B1D"/>
    <w:rsid w:val="00E2202A"/>
    <w:rsid w:val="00E22197"/>
    <w:rsid w:val="00E2287E"/>
    <w:rsid w:val="00E22BA4"/>
    <w:rsid w:val="00E22E6B"/>
    <w:rsid w:val="00E2318F"/>
    <w:rsid w:val="00E231BE"/>
    <w:rsid w:val="00E2344D"/>
    <w:rsid w:val="00E240A9"/>
    <w:rsid w:val="00E2436B"/>
    <w:rsid w:val="00E26378"/>
    <w:rsid w:val="00E26CA6"/>
    <w:rsid w:val="00E26DF7"/>
    <w:rsid w:val="00E2790D"/>
    <w:rsid w:val="00E27C93"/>
    <w:rsid w:val="00E3006A"/>
    <w:rsid w:val="00E30CA9"/>
    <w:rsid w:val="00E31342"/>
    <w:rsid w:val="00E3227C"/>
    <w:rsid w:val="00E32643"/>
    <w:rsid w:val="00E329C1"/>
    <w:rsid w:val="00E32B60"/>
    <w:rsid w:val="00E32BE8"/>
    <w:rsid w:val="00E3388B"/>
    <w:rsid w:val="00E3466E"/>
    <w:rsid w:val="00E34EF5"/>
    <w:rsid w:val="00E35747"/>
    <w:rsid w:val="00E35E60"/>
    <w:rsid w:val="00E35E9F"/>
    <w:rsid w:val="00E361B8"/>
    <w:rsid w:val="00E36272"/>
    <w:rsid w:val="00E36AEE"/>
    <w:rsid w:val="00E372F2"/>
    <w:rsid w:val="00E37399"/>
    <w:rsid w:val="00E37CBA"/>
    <w:rsid w:val="00E401C4"/>
    <w:rsid w:val="00E404FE"/>
    <w:rsid w:val="00E40E41"/>
    <w:rsid w:val="00E41429"/>
    <w:rsid w:val="00E41913"/>
    <w:rsid w:val="00E426C4"/>
    <w:rsid w:val="00E4283E"/>
    <w:rsid w:val="00E42F4D"/>
    <w:rsid w:val="00E436FA"/>
    <w:rsid w:val="00E43901"/>
    <w:rsid w:val="00E43D79"/>
    <w:rsid w:val="00E44573"/>
    <w:rsid w:val="00E445A7"/>
    <w:rsid w:val="00E44966"/>
    <w:rsid w:val="00E44A4D"/>
    <w:rsid w:val="00E44B9A"/>
    <w:rsid w:val="00E44CE0"/>
    <w:rsid w:val="00E46ACE"/>
    <w:rsid w:val="00E46D54"/>
    <w:rsid w:val="00E46E8D"/>
    <w:rsid w:val="00E476E1"/>
    <w:rsid w:val="00E47E26"/>
    <w:rsid w:val="00E501C3"/>
    <w:rsid w:val="00E50A3F"/>
    <w:rsid w:val="00E50CA6"/>
    <w:rsid w:val="00E51405"/>
    <w:rsid w:val="00E51584"/>
    <w:rsid w:val="00E51CD8"/>
    <w:rsid w:val="00E52292"/>
    <w:rsid w:val="00E52358"/>
    <w:rsid w:val="00E525FE"/>
    <w:rsid w:val="00E5265A"/>
    <w:rsid w:val="00E52EAB"/>
    <w:rsid w:val="00E53126"/>
    <w:rsid w:val="00E5336C"/>
    <w:rsid w:val="00E53BAC"/>
    <w:rsid w:val="00E54593"/>
    <w:rsid w:val="00E54675"/>
    <w:rsid w:val="00E555D5"/>
    <w:rsid w:val="00E55E64"/>
    <w:rsid w:val="00E56023"/>
    <w:rsid w:val="00E57A56"/>
    <w:rsid w:val="00E57D56"/>
    <w:rsid w:val="00E57F71"/>
    <w:rsid w:val="00E57FA8"/>
    <w:rsid w:val="00E60DD1"/>
    <w:rsid w:val="00E60FEC"/>
    <w:rsid w:val="00E61855"/>
    <w:rsid w:val="00E61C94"/>
    <w:rsid w:val="00E6240C"/>
    <w:rsid w:val="00E62526"/>
    <w:rsid w:val="00E6265D"/>
    <w:rsid w:val="00E62861"/>
    <w:rsid w:val="00E64071"/>
    <w:rsid w:val="00E6420C"/>
    <w:rsid w:val="00E642D2"/>
    <w:rsid w:val="00E66626"/>
    <w:rsid w:val="00E668D9"/>
    <w:rsid w:val="00E67128"/>
    <w:rsid w:val="00E671E2"/>
    <w:rsid w:val="00E676DA"/>
    <w:rsid w:val="00E679D8"/>
    <w:rsid w:val="00E7058A"/>
    <w:rsid w:val="00E70D6C"/>
    <w:rsid w:val="00E70E1F"/>
    <w:rsid w:val="00E7110B"/>
    <w:rsid w:val="00E71525"/>
    <w:rsid w:val="00E73AAA"/>
    <w:rsid w:val="00E73CF6"/>
    <w:rsid w:val="00E75890"/>
    <w:rsid w:val="00E75EE4"/>
    <w:rsid w:val="00E76309"/>
    <w:rsid w:val="00E76D92"/>
    <w:rsid w:val="00E773A3"/>
    <w:rsid w:val="00E775D5"/>
    <w:rsid w:val="00E77C39"/>
    <w:rsid w:val="00E80129"/>
    <w:rsid w:val="00E802F2"/>
    <w:rsid w:val="00E80F9F"/>
    <w:rsid w:val="00E81462"/>
    <w:rsid w:val="00E8185A"/>
    <w:rsid w:val="00E8274E"/>
    <w:rsid w:val="00E835CE"/>
    <w:rsid w:val="00E83D8E"/>
    <w:rsid w:val="00E84777"/>
    <w:rsid w:val="00E85087"/>
    <w:rsid w:val="00E859FA"/>
    <w:rsid w:val="00E86808"/>
    <w:rsid w:val="00E86A5B"/>
    <w:rsid w:val="00E86B4E"/>
    <w:rsid w:val="00E86D17"/>
    <w:rsid w:val="00E87277"/>
    <w:rsid w:val="00E87282"/>
    <w:rsid w:val="00E87FB5"/>
    <w:rsid w:val="00E90171"/>
    <w:rsid w:val="00E90836"/>
    <w:rsid w:val="00E90AC4"/>
    <w:rsid w:val="00E91BAE"/>
    <w:rsid w:val="00E92B1C"/>
    <w:rsid w:val="00E92D3E"/>
    <w:rsid w:val="00E93347"/>
    <w:rsid w:val="00E935CB"/>
    <w:rsid w:val="00E9374D"/>
    <w:rsid w:val="00E93FFB"/>
    <w:rsid w:val="00E946DF"/>
    <w:rsid w:val="00E95629"/>
    <w:rsid w:val="00E96D19"/>
    <w:rsid w:val="00E97904"/>
    <w:rsid w:val="00EA00B9"/>
    <w:rsid w:val="00EA0613"/>
    <w:rsid w:val="00EA0971"/>
    <w:rsid w:val="00EA103D"/>
    <w:rsid w:val="00EA18A0"/>
    <w:rsid w:val="00EA23AB"/>
    <w:rsid w:val="00EA2851"/>
    <w:rsid w:val="00EA2BD3"/>
    <w:rsid w:val="00EA37A6"/>
    <w:rsid w:val="00EA3C8E"/>
    <w:rsid w:val="00EA4FF0"/>
    <w:rsid w:val="00EA53EA"/>
    <w:rsid w:val="00EA5476"/>
    <w:rsid w:val="00EA587F"/>
    <w:rsid w:val="00EA592F"/>
    <w:rsid w:val="00EA5BBD"/>
    <w:rsid w:val="00EA5C0F"/>
    <w:rsid w:val="00EA744B"/>
    <w:rsid w:val="00EA7E5C"/>
    <w:rsid w:val="00EB0360"/>
    <w:rsid w:val="00EB04F4"/>
    <w:rsid w:val="00EB054C"/>
    <w:rsid w:val="00EB0B7C"/>
    <w:rsid w:val="00EB1069"/>
    <w:rsid w:val="00EB1132"/>
    <w:rsid w:val="00EB17FD"/>
    <w:rsid w:val="00EB19CE"/>
    <w:rsid w:val="00EB28D5"/>
    <w:rsid w:val="00EB371F"/>
    <w:rsid w:val="00EB4139"/>
    <w:rsid w:val="00EB4D1F"/>
    <w:rsid w:val="00EB5A52"/>
    <w:rsid w:val="00EB6003"/>
    <w:rsid w:val="00EB60AF"/>
    <w:rsid w:val="00EB6209"/>
    <w:rsid w:val="00EB72C9"/>
    <w:rsid w:val="00EB74D2"/>
    <w:rsid w:val="00EC0190"/>
    <w:rsid w:val="00EC063F"/>
    <w:rsid w:val="00EC1F8D"/>
    <w:rsid w:val="00EC2509"/>
    <w:rsid w:val="00EC28ED"/>
    <w:rsid w:val="00EC390D"/>
    <w:rsid w:val="00EC464B"/>
    <w:rsid w:val="00EC529C"/>
    <w:rsid w:val="00EC5493"/>
    <w:rsid w:val="00EC6C55"/>
    <w:rsid w:val="00EC6DE8"/>
    <w:rsid w:val="00EC7353"/>
    <w:rsid w:val="00EC75CA"/>
    <w:rsid w:val="00EC76EA"/>
    <w:rsid w:val="00ED0A98"/>
    <w:rsid w:val="00ED0D22"/>
    <w:rsid w:val="00ED2287"/>
    <w:rsid w:val="00ED38C4"/>
    <w:rsid w:val="00ED4595"/>
    <w:rsid w:val="00ED4E85"/>
    <w:rsid w:val="00ED5383"/>
    <w:rsid w:val="00ED57F2"/>
    <w:rsid w:val="00ED5F65"/>
    <w:rsid w:val="00ED6018"/>
    <w:rsid w:val="00ED6357"/>
    <w:rsid w:val="00ED6D0D"/>
    <w:rsid w:val="00ED708B"/>
    <w:rsid w:val="00ED70E5"/>
    <w:rsid w:val="00EE0B81"/>
    <w:rsid w:val="00EE16A5"/>
    <w:rsid w:val="00EE193E"/>
    <w:rsid w:val="00EE1AC4"/>
    <w:rsid w:val="00EE2424"/>
    <w:rsid w:val="00EE2DCC"/>
    <w:rsid w:val="00EE34BD"/>
    <w:rsid w:val="00EE4164"/>
    <w:rsid w:val="00EE426B"/>
    <w:rsid w:val="00EE5F38"/>
    <w:rsid w:val="00EE64D4"/>
    <w:rsid w:val="00EE6611"/>
    <w:rsid w:val="00EE673F"/>
    <w:rsid w:val="00EE6D98"/>
    <w:rsid w:val="00EE7D6D"/>
    <w:rsid w:val="00EF0136"/>
    <w:rsid w:val="00EF1776"/>
    <w:rsid w:val="00EF1A25"/>
    <w:rsid w:val="00EF1BA0"/>
    <w:rsid w:val="00EF1BB4"/>
    <w:rsid w:val="00EF227E"/>
    <w:rsid w:val="00EF248C"/>
    <w:rsid w:val="00EF256B"/>
    <w:rsid w:val="00EF26D0"/>
    <w:rsid w:val="00EF2CF3"/>
    <w:rsid w:val="00EF2D4D"/>
    <w:rsid w:val="00EF2DFC"/>
    <w:rsid w:val="00EF3A57"/>
    <w:rsid w:val="00EF44CD"/>
    <w:rsid w:val="00EF4A59"/>
    <w:rsid w:val="00EF4E41"/>
    <w:rsid w:val="00EF4F9A"/>
    <w:rsid w:val="00EF50BC"/>
    <w:rsid w:val="00EF56BF"/>
    <w:rsid w:val="00EF5924"/>
    <w:rsid w:val="00EF686E"/>
    <w:rsid w:val="00EF6A70"/>
    <w:rsid w:val="00EF6F9C"/>
    <w:rsid w:val="00EF6FC3"/>
    <w:rsid w:val="00EF7098"/>
    <w:rsid w:val="00F005CE"/>
    <w:rsid w:val="00F01BB0"/>
    <w:rsid w:val="00F02B79"/>
    <w:rsid w:val="00F02D0C"/>
    <w:rsid w:val="00F02E54"/>
    <w:rsid w:val="00F039EB"/>
    <w:rsid w:val="00F04CF0"/>
    <w:rsid w:val="00F05022"/>
    <w:rsid w:val="00F05372"/>
    <w:rsid w:val="00F06692"/>
    <w:rsid w:val="00F06795"/>
    <w:rsid w:val="00F06893"/>
    <w:rsid w:val="00F07492"/>
    <w:rsid w:val="00F07B89"/>
    <w:rsid w:val="00F07DC6"/>
    <w:rsid w:val="00F1011C"/>
    <w:rsid w:val="00F1046E"/>
    <w:rsid w:val="00F10A0C"/>
    <w:rsid w:val="00F119E7"/>
    <w:rsid w:val="00F125FD"/>
    <w:rsid w:val="00F12C0A"/>
    <w:rsid w:val="00F1324D"/>
    <w:rsid w:val="00F13405"/>
    <w:rsid w:val="00F14C45"/>
    <w:rsid w:val="00F14F3A"/>
    <w:rsid w:val="00F15717"/>
    <w:rsid w:val="00F15BE6"/>
    <w:rsid w:val="00F171FF"/>
    <w:rsid w:val="00F1745E"/>
    <w:rsid w:val="00F175AD"/>
    <w:rsid w:val="00F17A3A"/>
    <w:rsid w:val="00F17C0B"/>
    <w:rsid w:val="00F20217"/>
    <w:rsid w:val="00F2032D"/>
    <w:rsid w:val="00F206D8"/>
    <w:rsid w:val="00F20A68"/>
    <w:rsid w:val="00F20FE6"/>
    <w:rsid w:val="00F21FBC"/>
    <w:rsid w:val="00F224C5"/>
    <w:rsid w:val="00F22DCA"/>
    <w:rsid w:val="00F24E89"/>
    <w:rsid w:val="00F24F10"/>
    <w:rsid w:val="00F24F5E"/>
    <w:rsid w:val="00F251DD"/>
    <w:rsid w:val="00F27365"/>
    <w:rsid w:val="00F27421"/>
    <w:rsid w:val="00F3010A"/>
    <w:rsid w:val="00F30BEE"/>
    <w:rsid w:val="00F312B5"/>
    <w:rsid w:val="00F31876"/>
    <w:rsid w:val="00F319C8"/>
    <w:rsid w:val="00F32963"/>
    <w:rsid w:val="00F32A0C"/>
    <w:rsid w:val="00F32BD2"/>
    <w:rsid w:val="00F331AA"/>
    <w:rsid w:val="00F3337C"/>
    <w:rsid w:val="00F338DF"/>
    <w:rsid w:val="00F34064"/>
    <w:rsid w:val="00F3579E"/>
    <w:rsid w:val="00F35C3D"/>
    <w:rsid w:val="00F371F0"/>
    <w:rsid w:val="00F378A1"/>
    <w:rsid w:val="00F40ED5"/>
    <w:rsid w:val="00F41180"/>
    <w:rsid w:val="00F414CA"/>
    <w:rsid w:val="00F41C89"/>
    <w:rsid w:val="00F42AB7"/>
    <w:rsid w:val="00F42C84"/>
    <w:rsid w:val="00F43130"/>
    <w:rsid w:val="00F4348E"/>
    <w:rsid w:val="00F453E3"/>
    <w:rsid w:val="00F45961"/>
    <w:rsid w:val="00F46391"/>
    <w:rsid w:val="00F4639C"/>
    <w:rsid w:val="00F469BD"/>
    <w:rsid w:val="00F50586"/>
    <w:rsid w:val="00F5067A"/>
    <w:rsid w:val="00F50C98"/>
    <w:rsid w:val="00F5129E"/>
    <w:rsid w:val="00F51A06"/>
    <w:rsid w:val="00F51C52"/>
    <w:rsid w:val="00F53EFC"/>
    <w:rsid w:val="00F54D04"/>
    <w:rsid w:val="00F54E0C"/>
    <w:rsid w:val="00F5507C"/>
    <w:rsid w:val="00F55313"/>
    <w:rsid w:val="00F559EA"/>
    <w:rsid w:val="00F5621A"/>
    <w:rsid w:val="00F56599"/>
    <w:rsid w:val="00F56788"/>
    <w:rsid w:val="00F56F5D"/>
    <w:rsid w:val="00F57732"/>
    <w:rsid w:val="00F60B35"/>
    <w:rsid w:val="00F6131B"/>
    <w:rsid w:val="00F61CE1"/>
    <w:rsid w:val="00F61E1A"/>
    <w:rsid w:val="00F6261D"/>
    <w:rsid w:val="00F62C09"/>
    <w:rsid w:val="00F63C45"/>
    <w:rsid w:val="00F63DBE"/>
    <w:rsid w:val="00F652A2"/>
    <w:rsid w:val="00F66984"/>
    <w:rsid w:val="00F66D46"/>
    <w:rsid w:val="00F66D5C"/>
    <w:rsid w:val="00F66FBD"/>
    <w:rsid w:val="00F6719B"/>
    <w:rsid w:val="00F67B55"/>
    <w:rsid w:val="00F7029F"/>
    <w:rsid w:val="00F702C0"/>
    <w:rsid w:val="00F709D7"/>
    <w:rsid w:val="00F715EB"/>
    <w:rsid w:val="00F72409"/>
    <w:rsid w:val="00F72647"/>
    <w:rsid w:val="00F72848"/>
    <w:rsid w:val="00F72A3A"/>
    <w:rsid w:val="00F7326E"/>
    <w:rsid w:val="00F732B1"/>
    <w:rsid w:val="00F740E8"/>
    <w:rsid w:val="00F74613"/>
    <w:rsid w:val="00F74B2A"/>
    <w:rsid w:val="00F75586"/>
    <w:rsid w:val="00F771CA"/>
    <w:rsid w:val="00F77460"/>
    <w:rsid w:val="00F77AE0"/>
    <w:rsid w:val="00F77BFB"/>
    <w:rsid w:val="00F81269"/>
    <w:rsid w:val="00F8168D"/>
    <w:rsid w:val="00F8181D"/>
    <w:rsid w:val="00F81BD9"/>
    <w:rsid w:val="00F82970"/>
    <w:rsid w:val="00F8302F"/>
    <w:rsid w:val="00F83484"/>
    <w:rsid w:val="00F8352D"/>
    <w:rsid w:val="00F837F5"/>
    <w:rsid w:val="00F83BA4"/>
    <w:rsid w:val="00F845EB"/>
    <w:rsid w:val="00F85574"/>
    <w:rsid w:val="00F85576"/>
    <w:rsid w:val="00F85672"/>
    <w:rsid w:val="00F85949"/>
    <w:rsid w:val="00F85C8E"/>
    <w:rsid w:val="00F86972"/>
    <w:rsid w:val="00F86C46"/>
    <w:rsid w:val="00F8706A"/>
    <w:rsid w:val="00F8790D"/>
    <w:rsid w:val="00F87AE6"/>
    <w:rsid w:val="00F87E5D"/>
    <w:rsid w:val="00F9005A"/>
    <w:rsid w:val="00F9076C"/>
    <w:rsid w:val="00F90995"/>
    <w:rsid w:val="00F913B3"/>
    <w:rsid w:val="00F913C9"/>
    <w:rsid w:val="00F9154C"/>
    <w:rsid w:val="00F91702"/>
    <w:rsid w:val="00F91F2C"/>
    <w:rsid w:val="00F92DD0"/>
    <w:rsid w:val="00F9361D"/>
    <w:rsid w:val="00F93A0B"/>
    <w:rsid w:val="00F95C17"/>
    <w:rsid w:val="00F96D25"/>
    <w:rsid w:val="00F9712B"/>
    <w:rsid w:val="00F971A6"/>
    <w:rsid w:val="00F979AE"/>
    <w:rsid w:val="00F97A7F"/>
    <w:rsid w:val="00F97A83"/>
    <w:rsid w:val="00FA0B93"/>
    <w:rsid w:val="00FA0FC7"/>
    <w:rsid w:val="00FA11DB"/>
    <w:rsid w:val="00FA1396"/>
    <w:rsid w:val="00FA1517"/>
    <w:rsid w:val="00FA1BF0"/>
    <w:rsid w:val="00FA204C"/>
    <w:rsid w:val="00FA2135"/>
    <w:rsid w:val="00FA280B"/>
    <w:rsid w:val="00FA2CAF"/>
    <w:rsid w:val="00FA2CDB"/>
    <w:rsid w:val="00FA2FE3"/>
    <w:rsid w:val="00FA5930"/>
    <w:rsid w:val="00FA5D7F"/>
    <w:rsid w:val="00FA6011"/>
    <w:rsid w:val="00FA6C2C"/>
    <w:rsid w:val="00FA6F8A"/>
    <w:rsid w:val="00FA72D6"/>
    <w:rsid w:val="00FA7355"/>
    <w:rsid w:val="00FA7416"/>
    <w:rsid w:val="00FB1B6E"/>
    <w:rsid w:val="00FB2522"/>
    <w:rsid w:val="00FB26E0"/>
    <w:rsid w:val="00FB28D9"/>
    <w:rsid w:val="00FB2A1E"/>
    <w:rsid w:val="00FB2F9C"/>
    <w:rsid w:val="00FB40F4"/>
    <w:rsid w:val="00FB41F6"/>
    <w:rsid w:val="00FB4D25"/>
    <w:rsid w:val="00FB6176"/>
    <w:rsid w:val="00FB639F"/>
    <w:rsid w:val="00FB6910"/>
    <w:rsid w:val="00FB6CF5"/>
    <w:rsid w:val="00FB6D5D"/>
    <w:rsid w:val="00FB7421"/>
    <w:rsid w:val="00FB76AC"/>
    <w:rsid w:val="00FC0388"/>
    <w:rsid w:val="00FC2982"/>
    <w:rsid w:val="00FC34E3"/>
    <w:rsid w:val="00FC3577"/>
    <w:rsid w:val="00FC3819"/>
    <w:rsid w:val="00FC39DA"/>
    <w:rsid w:val="00FC3AC0"/>
    <w:rsid w:val="00FC47B6"/>
    <w:rsid w:val="00FC5500"/>
    <w:rsid w:val="00FC57CE"/>
    <w:rsid w:val="00FC5CE5"/>
    <w:rsid w:val="00FC68A4"/>
    <w:rsid w:val="00FC69C6"/>
    <w:rsid w:val="00FC716D"/>
    <w:rsid w:val="00FC759D"/>
    <w:rsid w:val="00FD00F9"/>
    <w:rsid w:val="00FD0248"/>
    <w:rsid w:val="00FD05C5"/>
    <w:rsid w:val="00FD0C49"/>
    <w:rsid w:val="00FD0E33"/>
    <w:rsid w:val="00FD1AED"/>
    <w:rsid w:val="00FD1C0A"/>
    <w:rsid w:val="00FD2141"/>
    <w:rsid w:val="00FD2464"/>
    <w:rsid w:val="00FD4A6D"/>
    <w:rsid w:val="00FD5196"/>
    <w:rsid w:val="00FD5503"/>
    <w:rsid w:val="00FD56DF"/>
    <w:rsid w:val="00FD6018"/>
    <w:rsid w:val="00FD6E64"/>
    <w:rsid w:val="00FD6FA7"/>
    <w:rsid w:val="00FD6FDB"/>
    <w:rsid w:val="00FD78D8"/>
    <w:rsid w:val="00FE1220"/>
    <w:rsid w:val="00FE2343"/>
    <w:rsid w:val="00FE28DB"/>
    <w:rsid w:val="00FE2DB3"/>
    <w:rsid w:val="00FE3866"/>
    <w:rsid w:val="00FE3D9C"/>
    <w:rsid w:val="00FE3EC9"/>
    <w:rsid w:val="00FE4818"/>
    <w:rsid w:val="00FE4E31"/>
    <w:rsid w:val="00FE65DA"/>
    <w:rsid w:val="00FE736A"/>
    <w:rsid w:val="00FE7383"/>
    <w:rsid w:val="00FE7A39"/>
    <w:rsid w:val="00FE7D28"/>
    <w:rsid w:val="00FE7F4C"/>
    <w:rsid w:val="00FF01DD"/>
    <w:rsid w:val="00FF0491"/>
    <w:rsid w:val="00FF0C97"/>
    <w:rsid w:val="00FF0EA0"/>
    <w:rsid w:val="00FF1322"/>
    <w:rsid w:val="00FF1385"/>
    <w:rsid w:val="00FF190B"/>
    <w:rsid w:val="00FF256C"/>
    <w:rsid w:val="00FF29CC"/>
    <w:rsid w:val="00FF3222"/>
    <w:rsid w:val="00FF3BA2"/>
    <w:rsid w:val="00FF47A6"/>
    <w:rsid w:val="00FF5022"/>
    <w:rsid w:val="00FF5227"/>
    <w:rsid w:val="00FF5BCD"/>
    <w:rsid w:val="00FF5CB1"/>
    <w:rsid w:val="00FF5CDC"/>
    <w:rsid w:val="00FF6B56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0BB0BA"/>
  <w15:docId w15:val="{B7F7EC66-E906-4FFF-9A1E-3EF44ED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0F7"/>
    <w:pPr>
      <w:spacing w:line="360" w:lineRule="auto"/>
      <w:ind w:firstLine="709"/>
    </w:pPr>
    <w:rPr>
      <w:sz w:val="24"/>
      <w:szCs w:val="24"/>
    </w:rPr>
  </w:style>
  <w:style w:type="paragraph" w:styleId="Titre1">
    <w:name w:val="heading 1"/>
    <w:aliases w:val="MGE"/>
    <w:basedOn w:val="Normal"/>
    <w:next w:val="Normal"/>
    <w:link w:val="Titre1Car"/>
    <w:autoRedefine/>
    <w:qFormat/>
    <w:rsid w:val="00CE15CE"/>
    <w:pPr>
      <w:keepNext/>
      <w:numPr>
        <w:numId w:val="1"/>
      </w:numPr>
      <w:suppressAutoHyphens/>
      <w:autoSpaceDN w:val="0"/>
      <w:spacing w:before="360" w:after="120" w:line="240" w:lineRule="auto"/>
      <w:textAlignment w:val="baseline"/>
      <w:outlineLvl w:val="0"/>
    </w:pPr>
    <w:rPr>
      <w:rFonts w:ascii="Century Gothic" w:hAnsi="Century Gothic"/>
      <w:b/>
      <w:kern w:val="3"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077C28"/>
    <w:pPr>
      <w:keepNext/>
      <w:numPr>
        <w:numId w:val="2"/>
      </w:numPr>
      <w:suppressAutoHyphens/>
      <w:autoSpaceDN w:val="0"/>
      <w:spacing w:before="240" w:after="60" w:line="240" w:lineRule="auto"/>
      <w:textAlignment w:val="baseline"/>
      <w:outlineLvl w:val="1"/>
    </w:pPr>
    <w:rPr>
      <w:rFonts w:ascii="Century Gothic" w:hAnsi="Century Gothic"/>
      <w:b/>
      <w:kern w:val="3"/>
      <w:sz w:val="20"/>
      <w:szCs w:val="20"/>
    </w:rPr>
  </w:style>
  <w:style w:type="paragraph" w:styleId="Titre3">
    <w:name w:val="heading 3"/>
    <w:basedOn w:val="Normal"/>
    <w:next w:val="Normal"/>
    <w:link w:val="Titre3Car"/>
    <w:autoRedefine/>
    <w:qFormat/>
    <w:rsid w:val="005B268C"/>
    <w:pPr>
      <w:keepNext/>
      <w:tabs>
        <w:tab w:val="left" w:pos="1380"/>
      </w:tabs>
      <w:spacing w:before="120"/>
      <w:ind w:firstLine="0"/>
      <w:jc w:val="both"/>
      <w:outlineLvl w:val="2"/>
    </w:pPr>
    <w:rPr>
      <w:rFonts w:ascii="Century Gothic" w:hAnsi="Century Gothic"/>
      <w:b/>
      <w:sz w:val="18"/>
      <w:szCs w:val="18"/>
      <w:u w:val="single"/>
    </w:rPr>
  </w:style>
  <w:style w:type="paragraph" w:styleId="Titre4">
    <w:name w:val="heading 4"/>
    <w:basedOn w:val="Normal"/>
    <w:next w:val="Normal"/>
    <w:autoRedefine/>
    <w:qFormat/>
    <w:rsid w:val="007F33BD"/>
    <w:pPr>
      <w:keepNext/>
      <w:outlineLvl w:val="3"/>
    </w:pPr>
    <w:rPr>
      <w:b/>
      <w:szCs w:val="20"/>
    </w:rPr>
  </w:style>
  <w:style w:type="paragraph" w:styleId="Titre5">
    <w:name w:val="heading 5"/>
    <w:next w:val="Normal"/>
    <w:qFormat/>
    <w:rsid w:val="007F33BD"/>
    <w:pPr>
      <w:keepNext/>
      <w:spacing w:before="200" w:after="200"/>
      <w:ind w:left="907" w:right="567" w:hanging="907"/>
      <w:outlineLvl w:val="4"/>
    </w:pPr>
    <w:rPr>
      <w:rFonts w:ascii="Arial" w:hAnsi="Arial"/>
      <w:b/>
      <w:noProof/>
    </w:rPr>
  </w:style>
  <w:style w:type="paragraph" w:styleId="Titre6">
    <w:name w:val="heading 6"/>
    <w:basedOn w:val="Normal"/>
    <w:next w:val="Normal"/>
    <w:qFormat/>
    <w:rsid w:val="007F33BD"/>
    <w:pPr>
      <w:keepNext/>
      <w:tabs>
        <w:tab w:val="left" w:pos="1380"/>
      </w:tabs>
      <w:jc w:val="both"/>
      <w:outlineLvl w:val="5"/>
    </w:pPr>
    <w:rPr>
      <w:rFonts w:ascii="Arial Narrow" w:hAnsi="Arial Narrow"/>
      <w:b/>
      <w:sz w:val="22"/>
      <w:szCs w:val="20"/>
    </w:rPr>
  </w:style>
  <w:style w:type="paragraph" w:styleId="Titre7">
    <w:name w:val="heading 7"/>
    <w:basedOn w:val="Normal"/>
    <w:next w:val="Normal"/>
    <w:qFormat/>
    <w:rsid w:val="007F33BD"/>
    <w:pPr>
      <w:keepNext/>
      <w:tabs>
        <w:tab w:val="left" w:pos="0"/>
        <w:tab w:val="left" w:pos="56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outlineLvl w:val="6"/>
    </w:pPr>
    <w:rPr>
      <w:rFonts w:ascii="Arial" w:hAnsi="Arial"/>
      <w:b/>
      <w:u w:val="single"/>
    </w:rPr>
  </w:style>
  <w:style w:type="paragraph" w:styleId="Titre8">
    <w:name w:val="heading 8"/>
    <w:basedOn w:val="Normal"/>
    <w:next w:val="Normal"/>
    <w:qFormat/>
    <w:rsid w:val="007F33BD"/>
    <w:pPr>
      <w:keepNext/>
      <w:ind w:right="-1"/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qFormat/>
    <w:rsid w:val="007F33BD"/>
    <w:pPr>
      <w:keepNext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shd w:val="pct12" w:color="auto" w:fill="auto"/>
      <w:tabs>
        <w:tab w:val="left" w:pos="1380"/>
      </w:tabs>
      <w:ind w:left="851" w:right="-1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sid w:val="007F33BD"/>
    <w:pPr>
      <w:ind w:right="6"/>
      <w:jc w:val="both"/>
    </w:pPr>
    <w:rPr>
      <w:rFonts w:ascii="Arial" w:hAnsi="Arial"/>
      <w:sz w:val="22"/>
      <w:szCs w:val="20"/>
    </w:rPr>
  </w:style>
  <w:style w:type="paragraph" w:styleId="En-tte">
    <w:name w:val="header"/>
    <w:basedOn w:val="Normal"/>
    <w:link w:val="En-tteCar"/>
    <w:semiHidden/>
    <w:rsid w:val="007F33BD"/>
    <w:pPr>
      <w:tabs>
        <w:tab w:val="center" w:pos="4536"/>
        <w:tab w:val="right" w:pos="9072"/>
      </w:tabs>
    </w:pPr>
  </w:style>
  <w:style w:type="paragraph" w:styleId="Corpsdetexte">
    <w:name w:val="Body Text"/>
    <w:aliases w:val="TITRE 3"/>
    <w:basedOn w:val="Normal"/>
    <w:link w:val="CorpsdetexteCar"/>
    <w:semiHidden/>
    <w:rsid w:val="007F33BD"/>
    <w:pPr>
      <w:tabs>
        <w:tab w:val="left" w:pos="1380"/>
      </w:tabs>
      <w:jc w:val="both"/>
    </w:pPr>
    <w:rPr>
      <w:rFonts w:ascii="Arial Narrow" w:hAnsi="Arial Narrow"/>
      <w:sz w:val="22"/>
      <w:szCs w:val="20"/>
    </w:rPr>
  </w:style>
  <w:style w:type="character" w:styleId="Lienhypertexte">
    <w:name w:val="Hyperlink"/>
    <w:uiPriority w:val="99"/>
    <w:rsid w:val="007F33BD"/>
    <w:rPr>
      <w:color w:val="0000FF"/>
      <w:u w:val="single"/>
    </w:rPr>
  </w:style>
  <w:style w:type="paragraph" w:styleId="Corpsdetexte3">
    <w:name w:val="Body Text 3"/>
    <w:basedOn w:val="Normal"/>
    <w:link w:val="Corpsdetexte3Car"/>
    <w:semiHidden/>
    <w:rsid w:val="007F33BD"/>
    <w:pPr>
      <w:ind w:right="-284"/>
    </w:pPr>
    <w:rPr>
      <w:rFonts w:ascii="Arial" w:hAnsi="Arial"/>
    </w:rPr>
  </w:style>
  <w:style w:type="paragraph" w:customStyle="1" w:styleId="RetraitNormal">
    <w:name w:val="Retrait Normal"/>
    <w:basedOn w:val="Normal"/>
    <w:rsid w:val="007F33BD"/>
    <w:pPr>
      <w:widowControl w:val="0"/>
      <w:ind w:left="708"/>
    </w:pPr>
    <w:rPr>
      <w:rFonts w:ascii="New York" w:hAnsi="New York"/>
      <w:noProof/>
      <w:szCs w:val="20"/>
    </w:rPr>
  </w:style>
  <w:style w:type="paragraph" w:styleId="Listepuces">
    <w:name w:val="List Bullet"/>
    <w:basedOn w:val="Normal"/>
    <w:autoRedefine/>
    <w:semiHidden/>
    <w:rsid w:val="007F33BD"/>
    <w:rPr>
      <w:rFonts w:ascii="Arial" w:hAnsi="Arial"/>
      <w:sz w:val="22"/>
      <w:szCs w:val="20"/>
    </w:rPr>
  </w:style>
  <w:style w:type="paragraph" w:styleId="Normalcentr">
    <w:name w:val="Block Text"/>
    <w:basedOn w:val="Normal"/>
    <w:semiHidden/>
    <w:rsid w:val="007F33BD"/>
    <w:pPr>
      <w:tabs>
        <w:tab w:val="left" w:pos="567"/>
      </w:tabs>
      <w:ind w:left="540" w:right="-26" w:hanging="540"/>
      <w:jc w:val="both"/>
    </w:pPr>
    <w:rPr>
      <w:rFonts w:ascii="Arial" w:hAnsi="Arial"/>
      <w:sz w:val="22"/>
    </w:rPr>
  </w:style>
  <w:style w:type="paragraph" w:styleId="Retraitcorpsdetexte">
    <w:name w:val="Body Text Indent"/>
    <w:basedOn w:val="Normal"/>
    <w:link w:val="RetraitcorpsdetexteCar"/>
    <w:semiHidden/>
    <w:rsid w:val="007F33BD"/>
  </w:style>
  <w:style w:type="character" w:styleId="Numrodepage">
    <w:name w:val="page number"/>
    <w:basedOn w:val="Policepardfaut"/>
    <w:semiHidden/>
    <w:rsid w:val="007F33BD"/>
  </w:style>
  <w:style w:type="paragraph" w:styleId="Pieddepage">
    <w:name w:val="footer"/>
    <w:basedOn w:val="Normal"/>
    <w:link w:val="PieddepageCar"/>
    <w:uiPriority w:val="99"/>
    <w:rsid w:val="007F33BD"/>
    <w:pPr>
      <w:tabs>
        <w:tab w:val="center" w:pos="4819"/>
        <w:tab w:val="right" w:pos="9071"/>
      </w:tabs>
    </w:pPr>
    <w:rPr>
      <w:rFonts w:ascii="Arial Narrow" w:hAnsi="Arial Narrow"/>
      <w:sz w:val="22"/>
      <w:szCs w:val="20"/>
    </w:rPr>
  </w:style>
  <w:style w:type="paragraph" w:customStyle="1" w:styleId="descript">
    <w:name w:val="descript"/>
    <w:rsid w:val="007F33BD"/>
    <w:pPr>
      <w:ind w:left="765"/>
      <w:jc w:val="both"/>
    </w:pPr>
    <w:rPr>
      <w:rFonts w:ascii="Arial" w:hAnsi="Arial"/>
      <w:noProof/>
    </w:rPr>
  </w:style>
  <w:style w:type="paragraph" w:customStyle="1" w:styleId="cache">
    <w:name w:val="cache"/>
    <w:basedOn w:val="Normal"/>
    <w:rsid w:val="007F33BD"/>
    <w:rPr>
      <w:caps/>
      <w:color w:val="FFFFFF"/>
      <w:sz w:val="2"/>
      <w:szCs w:val="20"/>
    </w:rPr>
  </w:style>
  <w:style w:type="paragraph" w:customStyle="1" w:styleId="localis">
    <w:name w:val="localis"/>
    <w:rsid w:val="007F33BD"/>
    <w:pPr>
      <w:spacing w:before="200"/>
      <w:ind w:left="1729" w:hanging="964"/>
    </w:pPr>
    <w:rPr>
      <w:rFonts w:ascii="Arial" w:hAnsi="Arial"/>
      <w:i/>
      <w:noProof/>
    </w:rPr>
  </w:style>
  <w:style w:type="paragraph" w:customStyle="1" w:styleId="loc">
    <w:name w:val="loc"/>
    <w:basedOn w:val="Normal"/>
    <w:rsid w:val="007F33BD"/>
    <w:pPr>
      <w:ind w:left="765"/>
    </w:pPr>
    <w:rPr>
      <w:rFonts w:ascii="Arial" w:hAnsi="Arial"/>
      <w:i/>
      <w:noProof/>
      <w:sz w:val="20"/>
      <w:szCs w:val="20"/>
    </w:rPr>
  </w:style>
  <w:style w:type="paragraph" w:customStyle="1" w:styleId="ycompris">
    <w:name w:val="ycompris"/>
    <w:basedOn w:val="descript"/>
    <w:rsid w:val="007F33BD"/>
    <w:pPr>
      <w:spacing w:before="80"/>
    </w:pPr>
    <w:rPr>
      <w:noProof w:val="0"/>
    </w:rPr>
  </w:style>
  <w:style w:type="paragraph" w:styleId="Retraitcorpsdetexte2">
    <w:name w:val="Body Text Indent 2"/>
    <w:basedOn w:val="Normal"/>
    <w:link w:val="Retraitcorpsdetexte2Car"/>
    <w:semiHidden/>
    <w:rsid w:val="007F33BD"/>
    <w:pPr>
      <w:ind w:right="23"/>
      <w:jc w:val="both"/>
    </w:pPr>
  </w:style>
  <w:style w:type="paragraph" w:styleId="Retraitcorpsdetexte3">
    <w:name w:val="Body Text Indent 3"/>
    <w:basedOn w:val="Normal"/>
    <w:link w:val="Retraitcorpsdetexte3Car"/>
    <w:semiHidden/>
    <w:rsid w:val="007F33BD"/>
    <w:pPr>
      <w:jc w:val="both"/>
    </w:pPr>
  </w:style>
  <w:style w:type="paragraph" w:styleId="TM1">
    <w:name w:val="toc 1"/>
    <w:basedOn w:val="Normal"/>
    <w:next w:val="Normal"/>
    <w:autoRedefine/>
    <w:uiPriority w:val="39"/>
    <w:rsid w:val="00440ADC"/>
    <w:pPr>
      <w:tabs>
        <w:tab w:val="right" w:leader="dot" w:pos="9372"/>
      </w:tabs>
      <w:ind w:firstLine="142"/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E35E9F"/>
    <w:pPr>
      <w:tabs>
        <w:tab w:val="right" w:leader="dot" w:pos="9372"/>
      </w:tabs>
      <w:ind w:left="284" w:firstLine="0"/>
    </w:pPr>
  </w:style>
  <w:style w:type="paragraph" w:styleId="TM3">
    <w:name w:val="toc 3"/>
    <w:basedOn w:val="Normal"/>
    <w:next w:val="Normal"/>
    <w:autoRedefine/>
    <w:uiPriority w:val="39"/>
    <w:rsid w:val="00E35E9F"/>
    <w:pPr>
      <w:tabs>
        <w:tab w:val="right" w:leader="dot" w:pos="9372"/>
      </w:tabs>
      <w:ind w:left="480" w:firstLine="654"/>
    </w:pPr>
  </w:style>
  <w:style w:type="paragraph" w:styleId="TM4">
    <w:name w:val="toc 4"/>
    <w:basedOn w:val="Normal"/>
    <w:next w:val="Normal"/>
    <w:autoRedefine/>
    <w:uiPriority w:val="39"/>
    <w:rsid w:val="007F33BD"/>
    <w:pPr>
      <w:ind w:left="720"/>
    </w:pPr>
  </w:style>
  <w:style w:type="paragraph" w:styleId="TM5">
    <w:name w:val="toc 5"/>
    <w:basedOn w:val="Normal"/>
    <w:next w:val="Normal"/>
    <w:autoRedefine/>
    <w:uiPriority w:val="39"/>
    <w:rsid w:val="007F33BD"/>
    <w:pPr>
      <w:ind w:left="960"/>
    </w:pPr>
  </w:style>
  <w:style w:type="paragraph" w:styleId="TM6">
    <w:name w:val="toc 6"/>
    <w:basedOn w:val="Normal"/>
    <w:next w:val="Normal"/>
    <w:autoRedefine/>
    <w:uiPriority w:val="39"/>
    <w:rsid w:val="007F33BD"/>
    <w:pPr>
      <w:ind w:left="1200"/>
    </w:pPr>
  </w:style>
  <w:style w:type="paragraph" w:styleId="TM7">
    <w:name w:val="toc 7"/>
    <w:basedOn w:val="Normal"/>
    <w:next w:val="Normal"/>
    <w:autoRedefine/>
    <w:uiPriority w:val="39"/>
    <w:rsid w:val="007F33BD"/>
    <w:pPr>
      <w:ind w:left="1440"/>
    </w:pPr>
  </w:style>
  <w:style w:type="paragraph" w:styleId="TM8">
    <w:name w:val="toc 8"/>
    <w:basedOn w:val="Normal"/>
    <w:next w:val="Normal"/>
    <w:autoRedefine/>
    <w:uiPriority w:val="39"/>
    <w:rsid w:val="007F33BD"/>
    <w:pPr>
      <w:ind w:left="1680"/>
    </w:pPr>
  </w:style>
  <w:style w:type="paragraph" w:styleId="TM9">
    <w:name w:val="toc 9"/>
    <w:basedOn w:val="Normal"/>
    <w:next w:val="Normal"/>
    <w:autoRedefine/>
    <w:uiPriority w:val="39"/>
    <w:rsid w:val="007F33BD"/>
    <w:pPr>
      <w:ind w:left="1920"/>
    </w:pPr>
  </w:style>
  <w:style w:type="character" w:styleId="Lienhypertextesuivivisit">
    <w:name w:val="FollowedHyperlink"/>
    <w:semiHidden/>
    <w:rsid w:val="007F33BD"/>
    <w:rPr>
      <w:color w:val="800080"/>
      <w:u w:val="single"/>
    </w:rPr>
  </w:style>
  <w:style w:type="paragraph" w:styleId="Titre">
    <w:name w:val="Title"/>
    <w:basedOn w:val="Normal"/>
    <w:qFormat/>
    <w:rsid w:val="007F33BD"/>
    <w:pPr>
      <w:ind w:firstLine="0"/>
      <w:jc w:val="center"/>
    </w:pPr>
    <w:rPr>
      <w:b/>
      <w:bCs/>
    </w:rPr>
  </w:style>
  <w:style w:type="character" w:styleId="Appeldenotedefin">
    <w:name w:val="endnote reference"/>
    <w:semiHidden/>
    <w:rsid w:val="007F33BD"/>
    <w:rPr>
      <w:vertAlign w:val="superscript"/>
    </w:rPr>
  </w:style>
  <w:style w:type="paragraph" w:styleId="Notedebasdepage">
    <w:name w:val="footnote text"/>
    <w:basedOn w:val="Normal"/>
    <w:link w:val="NotedebasdepageCar"/>
    <w:rsid w:val="007F33BD"/>
    <w:rPr>
      <w:sz w:val="20"/>
      <w:szCs w:val="20"/>
    </w:rPr>
  </w:style>
  <w:style w:type="character" w:styleId="Appelnotedebasdep">
    <w:name w:val="footnote reference"/>
    <w:semiHidden/>
    <w:rsid w:val="007F33BD"/>
    <w:rPr>
      <w:vertAlign w:val="superscript"/>
    </w:rPr>
  </w:style>
  <w:style w:type="paragraph" w:customStyle="1" w:styleId="Standardniv1">
    <w:name w:val="Standard niv 1"/>
    <w:basedOn w:val="Titre1"/>
    <w:rsid w:val="00196BFF"/>
    <w:pPr>
      <w:keepNext w:val="0"/>
      <w:autoSpaceDE w:val="0"/>
      <w:ind w:left="567"/>
      <w:jc w:val="both"/>
      <w:outlineLvl w:val="9"/>
    </w:pPr>
    <w:rPr>
      <w:rFonts w:ascii="Times" w:hAnsi="Times" w:cs="Times"/>
      <w:b w:val="0"/>
      <w:bCs/>
      <w:caps/>
    </w:rPr>
  </w:style>
  <w:style w:type="paragraph" w:customStyle="1" w:styleId="Normal2">
    <w:name w:val="Normal2"/>
    <w:basedOn w:val="Normal"/>
    <w:rsid w:val="008363F6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  <w:jc w:val="both"/>
    </w:pPr>
    <w:rPr>
      <w:rFonts w:ascii="New York" w:hAnsi="New York" w:cs="New York"/>
      <w:sz w:val="22"/>
      <w:szCs w:val="22"/>
    </w:rPr>
  </w:style>
  <w:style w:type="paragraph" w:customStyle="1" w:styleId="Normalsolidaire">
    <w:name w:val="Normal solidaire"/>
    <w:basedOn w:val="Normal"/>
    <w:rsid w:val="008363F6"/>
    <w:pPr>
      <w:spacing w:before="180" w:line="240" w:lineRule="auto"/>
      <w:ind w:firstLine="0"/>
      <w:jc w:val="both"/>
    </w:pPr>
    <w:rPr>
      <w:rFonts w:ascii="Arial" w:hAnsi="Arial" w:cs="Arial"/>
      <w:sz w:val="20"/>
      <w:szCs w:val="20"/>
    </w:rPr>
  </w:style>
  <w:style w:type="paragraph" w:customStyle="1" w:styleId="alinaniv1">
    <w:name w:val="alinéa niv 1"/>
    <w:basedOn w:val="Standardniv1"/>
    <w:rsid w:val="007050F9"/>
    <w:pPr>
      <w:ind w:left="851" w:hanging="283"/>
    </w:pPr>
  </w:style>
  <w:style w:type="table" w:styleId="Grilledutableau">
    <w:name w:val="Table Grid"/>
    <w:basedOn w:val="TableauNormal"/>
    <w:uiPriority w:val="59"/>
    <w:rsid w:val="00057E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aliases w:val="Citation 1"/>
    <w:basedOn w:val="Normal"/>
    <w:link w:val="ParagraphedelisteCar"/>
    <w:uiPriority w:val="34"/>
    <w:qFormat/>
    <w:rsid w:val="00057E47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tedebasdepageCar">
    <w:name w:val="Note de bas de page Car"/>
    <w:basedOn w:val="Policepardfaut"/>
    <w:link w:val="Notedebasdepage"/>
    <w:rsid w:val="00057E47"/>
  </w:style>
  <w:style w:type="paragraph" w:styleId="Notedefin">
    <w:name w:val="endnote text"/>
    <w:basedOn w:val="Normal"/>
    <w:link w:val="NotedefinCar"/>
    <w:uiPriority w:val="99"/>
    <w:semiHidden/>
    <w:unhideWhenUsed/>
    <w:rsid w:val="007B75F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B75FF"/>
  </w:style>
  <w:style w:type="character" w:customStyle="1" w:styleId="Titre3Car">
    <w:name w:val="Titre 3 Car"/>
    <w:link w:val="Titre3"/>
    <w:rsid w:val="005B268C"/>
    <w:rPr>
      <w:rFonts w:ascii="Century Gothic" w:hAnsi="Century Gothic"/>
      <w:b/>
      <w:sz w:val="18"/>
      <w:szCs w:val="18"/>
      <w:u w:val="single"/>
    </w:rPr>
  </w:style>
  <w:style w:type="character" w:customStyle="1" w:styleId="En-tteCar">
    <w:name w:val="En-tête Car"/>
    <w:link w:val="En-tte"/>
    <w:semiHidden/>
    <w:rsid w:val="00D71868"/>
    <w:rPr>
      <w:sz w:val="24"/>
      <w:szCs w:val="24"/>
    </w:rPr>
  </w:style>
  <w:style w:type="character" w:customStyle="1" w:styleId="Corpsdetexte3Car">
    <w:name w:val="Corps de texte 3 Car"/>
    <w:link w:val="Corpsdetexte3"/>
    <w:semiHidden/>
    <w:rsid w:val="00D71868"/>
    <w:rPr>
      <w:rFonts w:ascii="Arial" w:hAnsi="Arial"/>
      <w:sz w:val="24"/>
      <w:szCs w:val="24"/>
    </w:rPr>
  </w:style>
  <w:style w:type="character" w:customStyle="1" w:styleId="RetraitcorpsdetexteCar">
    <w:name w:val="Retrait corps de texte Car"/>
    <w:link w:val="Retraitcorpsdetexte"/>
    <w:semiHidden/>
    <w:rsid w:val="00D71868"/>
    <w:rPr>
      <w:sz w:val="24"/>
      <w:szCs w:val="24"/>
    </w:rPr>
  </w:style>
  <w:style w:type="character" w:customStyle="1" w:styleId="Retraitcorpsdetexte2Car">
    <w:name w:val="Retrait corps de texte 2 Car"/>
    <w:link w:val="Retraitcorpsdetexte2"/>
    <w:semiHidden/>
    <w:rsid w:val="00D71868"/>
    <w:rPr>
      <w:sz w:val="24"/>
      <w:szCs w:val="24"/>
    </w:rPr>
  </w:style>
  <w:style w:type="character" w:customStyle="1" w:styleId="Retraitcorpsdetexte3Car">
    <w:name w:val="Retrait corps de texte 3 Car"/>
    <w:link w:val="Retraitcorpsdetexte3"/>
    <w:semiHidden/>
    <w:rsid w:val="00D71868"/>
    <w:rPr>
      <w:sz w:val="24"/>
      <w:szCs w:val="24"/>
    </w:rPr>
  </w:style>
  <w:style w:type="character" w:customStyle="1" w:styleId="CorpsdetexteCar">
    <w:name w:val="Corps de texte Car"/>
    <w:aliases w:val="TITRE 3 Car"/>
    <w:link w:val="Corpsdetexte"/>
    <w:semiHidden/>
    <w:rsid w:val="001F491C"/>
    <w:rPr>
      <w:rFonts w:ascii="Arial Narrow" w:hAnsi="Arial Narrow"/>
      <w:sz w:val="22"/>
    </w:rPr>
  </w:style>
  <w:style w:type="character" w:styleId="lev">
    <w:name w:val="Strong"/>
    <w:uiPriority w:val="22"/>
    <w:qFormat/>
    <w:rsid w:val="00BD14A2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2D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F2DB9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semiHidden/>
    <w:rsid w:val="000F2DB9"/>
    <w:rPr>
      <w:color w:val="808080"/>
    </w:rPr>
  </w:style>
  <w:style w:type="paragraph" w:customStyle="1" w:styleId="Textenote">
    <w:name w:val="Texte note"/>
    <w:basedOn w:val="Normal"/>
    <w:rsid w:val="00432D05"/>
    <w:pPr>
      <w:spacing w:line="240" w:lineRule="auto"/>
      <w:ind w:left="2268" w:firstLine="0"/>
    </w:pPr>
    <w:rPr>
      <w:rFonts w:ascii="NimbusSanTLig" w:hAnsi="NimbusSanTLig"/>
      <w:sz w:val="22"/>
      <w:szCs w:val="20"/>
    </w:rPr>
  </w:style>
  <w:style w:type="paragraph" w:styleId="NormalWeb">
    <w:name w:val="Normal (Web)"/>
    <w:basedOn w:val="Normal"/>
    <w:uiPriority w:val="99"/>
    <w:unhideWhenUsed/>
    <w:rsid w:val="00DB71D9"/>
    <w:pPr>
      <w:spacing w:before="100" w:beforeAutospacing="1" w:after="100" w:afterAutospacing="1" w:line="240" w:lineRule="auto"/>
      <w:ind w:firstLine="0"/>
    </w:pPr>
  </w:style>
  <w:style w:type="character" w:styleId="Accentuation">
    <w:name w:val="Emphasis"/>
    <w:uiPriority w:val="20"/>
    <w:qFormat/>
    <w:rsid w:val="002669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rmal1">
    <w:name w:val="Normal1"/>
    <w:basedOn w:val="Normal"/>
    <w:rsid w:val="00133EB0"/>
    <w:pPr>
      <w:keepLines/>
      <w:tabs>
        <w:tab w:val="left" w:pos="284"/>
        <w:tab w:val="left" w:pos="567"/>
        <w:tab w:val="left" w:pos="851"/>
      </w:tabs>
      <w:spacing w:line="240" w:lineRule="auto"/>
      <w:ind w:firstLine="284"/>
      <w:jc w:val="both"/>
    </w:pPr>
    <w:rPr>
      <w:sz w:val="22"/>
      <w:szCs w:val="20"/>
    </w:rPr>
  </w:style>
  <w:style w:type="character" w:customStyle="1" w:styleId="Caractresdenotedebasdepage">
    <w:name w:val="Caractères de note de bas de page"/>
    <w:rsid w:val="00885C60"/>
    <w:rPr>
      <w:vertAlign w:val="superscript"/>
    </w:rPr>
  </w:style>
  <w:style w:type="paragraph" w:styleId="Rvision">
    <w:name w:val="Revision"/>
    <w:hidden/>
    <w:uiPriority w:val="99"/>
    <w:semiHidden/>
    <w:rsid w:val="000055F5"/>
    <w:rPr>
      <w:sz w:val="24"/>
      <w:szCs w:val="24"/>
    </w:rPr>
  </w:style>
  <w:style w:type="paragraph" w:customStyle="1" w:styleId="Standard">
    <w:name w:val="Standard"/>
    <w:rsid w:val="0046572E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46572E"/>
    <w:pPr>
      <w:spacing w:after="120"/>
    </w:pPr>
  </w:style>
  <w:style w:type="character" w:customStyle="1" w:styleId="Titre1Car">
    <w:name w:val="Titre 1 Car"/>
    <w:aliases w:val="MGE Car"/>
    <w:basedOn w:val="Policepardfaut"/>
    <w:link w:val="Titre1"/>
    <w:rsid w:val="00CE15CE"/>
    <w:rPr>
      <w:rFonts w:ascii="Century Gothic" w:hAnsi="Century Gothic"/>
      <w:b/>
      <w:kern w:val="3"/>
      <w:sz w:val="22"/>
      <w:szCs w:val="22"/>
    </w:rPr>
  </w:style>
  <w:style w:type="paragraph" w:customStyle="1" w:styleId="Corpsdetexte21">
    <w:name w:val="Corps de texte 21"/>
    <w:basedOn w:val="Normal"/>
    <w:rsid w:val="00F338DF"/>
    <w:pPr>
      <w:suppressAutoHyphens/>
      <w:spacing w:after="120" w:line="480" w:lineRule="auto"/>
      <w:ind w:firstLine="0"/>
    </w:pPr>
    <w:rPr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CB78F3"/>
    <w:rPr>
      <w:rFonts w:ascii="Arial Narrow" w:hAnsi="Arial Narrow"/>
      <w:sz w:val="22"/>
    </w:rPr>
  </w:style>
  <w:style w:type="character" w:customStyle="1" w:styleId="ParagraphedelisteCar">
    <w:name w:val="Paragraphe de liste Car"/>
    <w:aliases w:val="Citation 1 Car"/>
    <w:link w:val="Paragraphedeliste"/>
    <w:uiPriority w:val="34"/>
    <w:rsid w:val="00D00456"/>
    <w:rPr>
      <w:rFonts w:ascii="Calibri" w:eastAsia="Calibri" w:hAnsi="Calibri"/>
      <w:sz w:val="22"/>
      <w:szCs w:val="22"/>
      <w:lang w:eastAsia="en-US"/>
    </w:rPr>
  </w:style>
  <w:style w:type="paragraph" w:customStyle="1" w:styleId="Titre10">
    <w:name w:val="Titre1"/>
    <w:basedOn w:val="Normal"/>
    <w:next w:val="Corpsdetexte"/>
    <w:rsid w:val="00570713"/>
    <w:pPr>
      <w:suppressAutoHyphens/>
      <w:spacing w:line="240" w:lineRule="auto"/>
      <w:ind w:firstLine="0"/>
      <w:jc w:val="center"/>
    </w:pPr>
    <w:rPr>
      <w:b/>
      <w:szCs w:val="20"/>
      <w:lang w:eastAsia="zh-CN"/>
    </w:rPr>
  </w:style>
  <w:style w:type="paragraph" w:customStyle="1" w:styleId="OBJET">
    <w:name w:val="OBJET"/>
    <w:basedOn w:val="Paragraphedeliste"/>
    <w:qFormat/>
    <w:rsid w:val="00B177CB"/>
    <w:pPr>
      <w:shd w:val="clear" w:color="auto" w:fill="036CAA"/>
      <w:jc w:val="center"/>
    </w:pPr>
    <w:rPr>
      <w:rFonts w:asciiTheme="majorHAnsi" w:eastAsiaTheme="minorEastAsia" w:hAnsiTheme="majorHAnsi" w:cstheme="minorBidi"/>
      <w:b/>
      <w:bCs/>
      <w:color w:val="FFFFFF" w:themeColor="background1"/>
      <w:sz w:val="32"/>
      <w:szCs w:val="32"/>
    </w:rPr>
  </w:style>
  <w:style w:type="paragraph" w:customStyle="1" w:styleId="Texte">
    <w:name w:val="Texte"/>
    <w:basedOn w:val="Paragraphedeliste"/>
    <w:qFormat/>
    <w:rsid w:val="00B177CB"/>
    <w:pPr>
      <w:jc w:val="right"/>
    </w:pPr>
    <w:rPr>
      <w:rFonts w:asciiTheme="majorHAnsi" w:eastAsiaTheme="minorEastAsia" w:hAnsiTheme="majorHAnsi" w:cstheme="minorBidi"/>
      <w:b/>
      <w:bCs/>
      <w:i/>
      <w:color w:val="000000" w:themeColor="text1"/>
      <w:sz w:val="20"/>
      <w:szCs w:val="20"/>
    </w:rPr>
  </w:style>
  <w:style w:type="paragraph" w:customStyle="1" w:styleId="NOM">
    <w:name w:val="NOM"/>
    <w:basedOn w:val="Paragraphedeliste"/>
    <w:qFormat/>
    <w:rsid w:val="00B177CB"/>
    <w:pPr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jc w:val="center"/>
    </w:pPr>
    <w:rPr>
      <w:rFonts w:asciiTheme="majorHAnsi" w:eastAsiaTheme="minorEastAsia" w:hAnsiTheme="majorHAnsi" w:cstheme="minorBidi"/>
      <w:b/>
      <w:bCs/>
      <w:color w:val="036CA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6D55F33C73AB48A62D3E0E6282AA05" ma:contentTypeVersion="0" ma:contentTypeDescription="Crée un document." ma:contentTypeScope="" ma:versionID="df89da6d1583ef205a25c1e9e7d7f3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9B574E-9A38-464A-BCD1-CA3578A89F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60BC7C-F328-4EBC-92E9-6DF72431F4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91753E-7B75-4D00-BC53-40270F33B5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3D7A4D-345A-4BF5-9CD0-DB194822F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1111</TotalTime>
  <Pages>5</Pages>
  <Words>394</Words>
  <Characters>2476</Characters>
  <Application>Microsoft Office Word</Application>
  <DocSecurity>0</DocSecurity>
  <Lines>206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Avignon</Company>
  <LinksUpToDate>false</LinksUpToDate>
  <CharactersWithSpaces>2836</CharactersWithSpaces>
  <SharedDoc>false</SharedDoc>
  <HLinks>
    <vt:vector size="450" baseType="variant">
      <vt:variant>
        <vt:i4>8061026</vt:i4>
      </vt:variant>
      <vt:variant>
        <vt:i4>423</vt:i4>
      </vt:variant>
      <vt:variant>
        <vt:i4>0</vt:i4>
      </vt:variant>
      <vt:variant>
        <vt:i4>5</vt:i4>
      </vt:variant>
      <vt:variant>
        <vt:lpwstr>http://www.ta-marseille.juradm.fr/</vt:lpwstr>
      </vt:variant>
      <vt:variant>
        <vt:lpwstr/>
      </vt:variant>
      <vt:variant>
        <vt:i4>4325415</vt:i4>
      </vt:variant>
      <vt:variant>
        <vt:i4>420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4325415</vt:i4>
      </vt:variant>
      <vt:variant>
        <vt:i4>417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393218</vt:i4>
      </vt:variant>
      <vt:variant>
        <vt:i4>414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411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2687036</vt:i4>
      </vt:variant>
      <vt:variant>
        <vt:i4>408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2687036</vt:i4>
      </vt:variant>
      <vt:variant>
        <vt:i4>405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1507388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_Toc306581140</vt:lpwstr>
      </vt:variant>
      <vt:variant>
        <vt:i4>1048636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_Toc306581139</vt:lpwstr>
      </vt:variant>
      <vt:variant>
        <vt:i4>1048636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_Toc306581138</vt:lpwstr>
      </vt:variant>
      <vt:variant>
        <vt:i4>1048636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_Toc306581137</vt:lpwstr>
      </vt:variant>
      <vt:variant>
        <vt:i4>1048636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_Toc306581136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_Toc306581135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_Toc306581134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_Toc306581133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_Toc306581132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_Toc306581131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_Toc306581130</vt:lpwstr>
      </vt:variant>
      <vt:variant>
        <vt:i4>1114172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_Toc306581129</vt:lpwstr>
      </vt:variant>
      <vt:variant>
        <vt:i4>1114172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_Toc306581128</vt:lpwstr>
      </vt:variant>
      <vt:variant>
        <vt:i4>1114172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_Toc306581127</vt:lpwstr>
      </vt:variant>
      <vt:variant>
        <vt:i4>1114172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_Toc306581126</vt:lpwstr>
      </vt:variant>
      <vt:variant>
        <vt:i4>1114172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_Toc306581125</vt:lpwstr>
      </vt:variant>
      <vt:variant>
        <vt:i4>1114172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_Toc306581124</vt:lpwstr>
      </vt:variant>
      <vt:variant>
        <vt:i4>1114172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_Toc306581123</vt:lpwstr>
      </vt:variant>
      <vt:variant>
        <vt:i4>1114172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_Toc306581122</vt:lpwstr>
      </vt:variant>
      <vt:variant>
        <vt:i4>1114172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_Toc306581121</vt:lpwstr>
      </vt:variant>
      <vt:variant>
        <vt:i4>1114172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_Toc306581120</vt:lpwstr>
      </vt:variant>
      <vt:variant>
        <vt:i4>1179708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_Toc306581119</vt:lpwstr>
      </vt:variant>
      <vt:variant>
        <vt:i4>1179708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_Toc306581118</vt:lpwstr>
      </vt:variant>
      <vt:variant>
        <vt:i4>1179708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_Toc306581117</vt:lpwstr>
      </vt:variant>
      <vt:variant>
        <vt:i4>1179708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_Toc306581116</vt:lpwstr>
      </vt:variant>
      <vt:variant>
        <vt:i4>1179708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_Toc306581115</vt:lpwstr>
      </vt:variant>
      <vt:variant>
        <vt:i4>1179708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_Toc306581114</vt:lpwstr>
      </vt:variant>
      <vt:variant>
        <vt:i4>1179708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_Toc306581113</vt:lpwstr>
      </vt:variant>
      <vt:variant>
        <vt:i4>1179708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_Toc306581112</vt:lpwstr>
      </vt:variant>
      <vt:variant>
        <vt:i4>1179708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_Toc306581111</vt:lpwstr>
      </vt:variant>
      <vt:variant>
        <vt:i4>1179708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_Toc306581110</vt:lpwstr>
      </vt:variant>
      <vt:variant>
        <vt:i4>1245244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_Toc306581109</vt:lpwstr>
      </vt:variant>
      <vt:variant>
        <vt:i4>1245244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_Toc306581108</vt:lpwstr>
      </vt:variant>
      <vt:variant>
        <vt:i4>1245244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_Toc306581107</vt:lpwstr>
      </vt:variant>
      <vt:variant>
        <vt:i4>1245244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_Toc306581106</vt:lpwstr>
      </vt:variant>
      <vt:variant>
        <vt:i4>1245244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_Toc306581105</vt:lpwstr>
      </vt:variant>
      <vt:variant>
        <vt:i4>1245244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_Toc306581104</vt:lpwstr>
      </vt:variant>
      <vt:variant>
        <vt:i4>1245244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_Toc306581103</vt:lpwstr>
      </vt:variant>
      <vt:variant>
        <vt:i4>1245244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_Toc306581102</vt:lpwstr>
      </vt:variant>
      <vt:variant>
        <vt:i4>1245244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_Toc306581101</vt:lpwstr>
      </vt:variant>
      <vt:variant>
        <vt:i4>1245244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_Toc306581100</vt:lpwstr>
      </vt:variant>
      <vt:variant>
        <vt:i4>1703997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_Toc306581099</vt:lpwstr>
      </vt:variant>
      <vt:variant>
        <vt:i4>1703997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_Toc306581098</vt:lpwstr>
      </vt:variant>
      <vt:variant>
        <vt:i4>1703997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_Toc306581097</vt:lpwstr>
      </vt:variant>
      <vt:variant>
        <vt:i4>1703997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_Toc306581096</vt:lpwstr>
      </vt:variant>
      <vt:variant>
        <vt:i4>1703997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_Toc306581095</vt:lpwstr>
      </vt:variant>
      <vt:variant>
        <vt:i4>1703997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_Toc306581094</vt:lpwstr>
      </vt:variant>
      <vt:variant>
        <vt:i4>1703997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_Toc306581093</vt:lpwstr>
      </vt:variant>
      <vt:variant>
        <vt:i4>1703997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_Toc306581092</vt:lpwstr>
      </vt:variant>
      <vt:variant>
        <vt:i4>1703997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_Toc306581091</vt:lpwstr>
      </vt:variant>
      <vt:variant>
        <vt:i4>1703997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_Toc306581090</vt:lpwstr>
      </vt:variant>
      <vt:variant>
        <vt:i4>1769533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_Toc306581089</vt:lpwstr>
      </vt:variant>
      <vt:variant>
        <vt:i4>1769533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_Toc306581088</vt:lpwstr>
      </vt:variant>
      <vt:variant>
        <vt:i4>1769533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_Toc306581087</vt:lpwstr>
      </vt:variant>
      <vt:variant>
        <vt:i4>1769533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_Toc306581086</vt:lpwstr>
      </vt:variant>
      <vt:variant>
        <vt:i4>1769533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_Toc306581085</vt:lpwstr>
      </vt:variant>
      <vt:variant>
        <vt:i4>1769533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_Toc306581084</vt:lpwstr>
      </vt:variant>
      <vt:variant>
        <vt:i4>1769533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_Toc306581083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_Toc306581082</vt:lpwstr>
      </vt:variant>
      <vt:variant>
        <vt:i4>1769533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_Toc306581081</vt:lpwstr>
      </vt:variant>
      <vt:variant>
        <vt:i4>1769533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_Toc306581080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_Toc306581079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_Toc306581078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_Toc306581077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_Toc306581076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_Toc306581075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_Toc306581074</vt:lpwstr>
      </vt:variant>
      <vt:variant>
        <vt:i4>8323131</vt:i4>
      </vt:variant>
      <vt:variant>
        <vt:i4>0</vt:i4>
      </vt:variant>
      <vt:variant>
        <vt:i4>0</vt:i4>
      </vt:variant>
      <vt:variant>
        <vt:i4>5</vt:i4>
      </vt:variant>
      <vt:variant>
        <vt:lpwstr>mailto:[mailto:nepasrepondre@marches-publics.gouv.fr]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Pascale</dc:creator>
  <cp:keywords/>
  <dc:description/>
  <cp:lastModifiedBy>NICOLAS Pascale</cp:lastModifiedBy>
  <cp:revision>12</cp:revision>
  <cp:lastPrinted>2019-10-08T15:19:00Z</cp:lastPrinted>
  <dcterms:created xsi:type="dcterms:W3CDTF">2025-10-23T11:55:00Z</dcterms:created>
  <dcterms:modified xsi:type="dcterms:W3CDTF">2026-02-17T16:02:00Z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0x010100D36D55F33C73AB48A62D3E0E6282AA05</vt:lpwstr>
  </property>
  <property fmtid="{D5CDD505-2E9C-101B-9397-08002B2CF9AE}" pid="3" name="WorkflowCreationPath">
    <vt:lpwstr>718cb3e4-1975-487e-a7fb-bbe207b7bb90,4;718cb3e4-1975-487e-a7fb-bbe207b7bb90,4;718cb3e4-1975-487e-a7fb-bbe207b7bb90,4;718cb3e4-1975-487e-a7fb-bbe207b7bb90,11;718cb3e4-1975-487e-a7fb-bbe207b7bb90,11;718cb3e4-1975-487e-a7fb-bbe207b7bb90,18;</vt:lpwstr>
  </property>
  <property fmtid="{D5CDD505-2E9C-101B-9397-08002B2CF9AE}" pid="4" name="Numéro d'instruction">
    <vt:r8>0</vt:r8>
  </property>
  <property fmtid="{D5CDD505-2E9C-101B-9397-08002B2CF9AE}" pid="5" name="Numéro de procédure0">
    <vt:r8>0</vt:r8>
  </property>
  <property fmtid="{D5CDD505-2E9C-101B-9397-08002B2CF9AE}" pid="6" name="Demande de validation">
    <vt:lpwstr/>
  </property>
  <property fmtid="{D5CDD505-2E9C-101B-9397-08002B2CF9AE}" pid="7" name="Type de modification">
    <vt:lpwstr>Nouveau document</vt:lpwstr>
  </property>
  <property fmtid="{D5CDD505-2E9C-101B-9397-08002B2CF9AE}" pid="8" name="Etape de réalisation">
    <vt:lpwstr>En cours de rédaction</vt:lpwstr>
  </property>
  <property fmtid="{D5CDD505-2E9C-101B-9397-08002B2CF9AE}" pid="9" name="Diffusion du nouveau document">
    <vt:lpwstr/>
  </property>
  <property fmtid="{D5CDD505-2E9C-101B-9397-08002B2CF9AE}" pid="10" name="Order">
    <vt:r8>74800</vt:r8>
  </property>
  <property fmtid="{D5CDD505-2E9C-101B-9397-08002B2CF9AE}" pid="11" name="ShowRepairView">
    <vt:lpwstr/>
  </property>
  <property fmtid="{D5CDD505-2E9C-101B-9397-08002B2CF9AE}" pid="12" name="xd_ProgID">
    <vt:lpwstr/>
  </property>
  <property fmtid="{D5CDD505-2E9C-101B-9397-08002B2CF9AE}" pid="13" name="Type de procédure">
    <vt:lpwstr/>
  </property>
  <property fmtid="{D5CDD505-2E9C-101B-9397-08002B2CF9AE}" pid="14" name="TemplateUrl">
    <vt:lpwstr/>
  </property>
  <property fmtid="{D5CDD505-2E9C-101B-9397-08002B2CF9AE}" pid="15" name="Commentaires Valideur">
    <vt:lpwstr/>
  </property>
  <property fmtid="{D5CDD505-2E9C-101B-9397-08002B2CF9AE}" pid="16" name="Commentaires SQ">
    <vt:lpwstr/>
  </property>
</Properties>
</file>